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11" w:rsidRPr="00D64D11" w:rsidRDefault="00D64D11" w:rsidP="00D6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64D11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D11" w:rsidRPr="00D64D11" w:rsidRDefault="00D64D11" w:rsidP="00D6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64D11" w:rsidRPr="00D64D11" w:rsidRDefault="00D64D11" w:rsidP="00D6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64D11" w:rsidRPr="00D64D11" w:rsidRDefault="00D64D11" w:rsidP="00D6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64D11" w:rsidRPr="00D64D11" w:rsidRDefault="00D64D11" w:rsidP="00D6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ВОЛГОГРАДСКАЯ ОБЛАСТЬ </w:t>
      </w:r>
    </w:p>
    <w:p w:rsidR="00D64D11" w:rsidRPr="00D64D11" w:rsidRDefault="00D64D11" w:rsidP="00D64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4D11" w:rsidRPr="00D64D11" w:rsidRDefault="00D64D11" w:rsidP="00D64D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D64D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D64D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D64D11" w:rsidRPr="00D64D11" w:rsidRDefault="00D64D11" w:rsidP="00D64D1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4D11" w:rsidRPr="00D64D11" w:rsidRDefault="00D64D11" w:rsidP="00D64D1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4D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D64D11" w:rsidRPr="00D64D11" w:rsidRDefault="00D64D11" w:rsidP="00D64D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</w:p>
    <w:p w:rsidR="00C60EF9" w:rsidRPr="00286AFE" w:rsidRDefault="00286AFE" w:rsidP="00286A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86AFE">
        <w:rPr>
          <w:rFonts w:ascii="Times New Roman" w:hAnsi="Times New Roman" w:cs="Times New Roman"/>
          <w:b w:val="0"/>
          <w:sz w:val="28"/>
          <w:szCs w:val="28"/>
        </w:rPr>
        <w:t>от 01 апреля 2016 г. №</w:t>
      </w:r>
      <w:r>
        <w:rPr>
          <w:rFonts w:ascii="Times New Roman" w:hAnsi="Times New Roman" w:cs="Times New Roman"/>
          <w:b w:val="0"/>
          <w:sz w:val="28"/>
          <w:szCs w:val="28"/>
        </w:rPr>
        <w:t>216</w:t>
      </w:r>
    </w:p>
    <w:p w:rsidR="003A483C" w:rsidRDefault="003A483C" w:rsidP="00D64D11">
      <w:pPr>
        <w:pStyle w:val="ConsPlusTitle"/>
        <w:jc w:val="center"/>
        <w:rPr>
          <w:rFonts w:ascii="Times New Roman" w:hAnsi="Times New Roman" w:cs="Times New Roman"/>
        </w:rPr>
      </w:pPr>
    </w:p>
    <w:p w:rsidR="0026747A" w:rsidRPr="003A483C" w:rsidRDefault="0026747A" w:rsidP="00D64D1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A483C">
        <w:rPr>
          <w:rFonts w:ascii="Times New Roman" w:hAnsi="Times New Roman" w:cs="Times New Roman"/>
          <w:sz w:val="28"/>
          <w:szCs w:val="24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26747A" w:rsidRPr="003A483C" w:rsidRDefault="0026747A" w:rsidP="00D64D1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6747A" w:rsidRPr="003A483C" w:rsidRDefault="0026747A" w:rsidP="003A4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A483C">
        <w:rPr>
          <w:rFonts w:ascii="Times New Roman" w:hAnsi="Times New Roman" w:cs="Times New Roman"/>
          <w:sz w:val="28"/>
          <w:szCs w:val="24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муниципальных нужд», постановлением Правительства Российской </w:t>
      </w:r>
      <w:r w:rsidR="00684B88">
        <w:rPr>
          <w:rFonts w:ascii="Times New Roman" w:hAnsi="Times New Roman" w:cs="Times New Roman"/>
          <w:sz w:val="28"/>
          <w:szCs w:val="24"/>
        </w:rPr>
        <w:t>Ф</w:t>
      </w:r>
      <w:r w:rsidRPr="003A483C">
        <w:rPr>
          <w:rFonts w:ascii="Times New Roman" w:hAnsi="Times New Roman" w:cs="Times New Roman"/>
          <w:sz w:val="28"/>
          <w:szCs w:val="24"/>
        </w:rPr>
        <w:t xml:space="preserve">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администрация Городищенского муниципального района </w:t>
      </w:r>
      <w:proofErr w:type="gramStart"/>
      <w:r w:rsidRPr="003A483C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3A483C">
        <w:rPr>
          <w:rFonts w:ascii="Times New Roman" w:hAnsi="Times New Roman" w:cs="Times New Roman"/>
          <w:sz w:val="28"/>
          <w:szCs w:val="24"/>
        </w:rPr>
        <w:t xml:space="preserve"> о с т а н о в л я е т:</w:t>
      </w:r>
    </w:p>
    <w:p w:rsidR="00C60EF9" w:rsidRPr="003A483C" w:rsidRDefault="00C60EF9" w:rsidP="00D64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A483C">
        <w:rPr>
          <w:rFonts w:ascii="Times New Roman" w:hAnsi="Times New Roman" w:cs="Times New Roman"/>
          <w:sz w:val="28"/>
          <w:szCs w:val="24"/>
        </w:rPr>
        <w:t xml:space="preserve">1. </w:t>
      </w:r>
      <w:r w:rsidR="0026747A" w:rsidRPr="003A483C">
        <w:rPr>
          <w:rFonts w:ascii="Times New Roman" w:hAnsi="Times New Roman" w:cs="Times New Roman"/>
          <w:sz w:val="28"/>
          <w:szCs w:val="24"/>
        </w:rPr>
        <w:t>Утвердить Правила определения требований к закупаемым муниципальными органами Городищенского муниципального района и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 (приложение).</w:t>
      </w:r>
    </w:p>
    <w:p w:rsidR="00AA4C97" w:rsidRPr="003A483C" w:rsidRDefault="00AA4C97" w:rsidP="00D64D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37074"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района.</w:t>
      </w:r>
      <w:bookmarkStart w:id="0" w:name="_GoBack"/>
      <w:bookmarkEnd w:id="0"/>
    </w:p>
    <w:p w:rsidR="00AA4C97" w:rsidRPr="003A483C" w:rsidRDefault="00AA4C97" w:rsidP="00D64D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</w:t>
      </w:r>
      <w:r w:rsidR="00F37CE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AA4C97" w:rsidRPr="003A483C" w:rsidRDefault="00AA4C97" w:rsidP="00D64D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возникшие с 01 января 2016 г.</w:t>
      </w:r>
    </w:p>
    <w:p w:rsidR="00AA4C97" w:rsidRPr="003A483C" w:rsidRDefault="00AA4C97" w:rsidP="00D64D1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A4C97" w:rsidRPr="003A483C" w:rsidRDefault="00AA4C97" w:rsidP="00D64D1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A4C97" w:rsidRPr="003A483C" w:rsidRDefault="00F37CE6" w:rsidP="00D64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</w:t>
      </w:r>
      <w:r w:rsidR="00AA4C97"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r w:rsidR="00AA4C97"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Городищенского</w:t>
      </w:r>
      <w:proofErr w:type="spellEnd"/>
    </w:p>
    <w:p w:rsidR="00AA4C97" w:rsidRPr="003A483C" w:rsidRDefault="00AA4C97" w:rsidP="00D64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AA4C97" w:rsidRPr="003A483C" w:rsidRDefault="00AA4C97" w:rsidP="00D64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Волгоградской области </w:t>
      </w: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A48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7CE6">
        <w:rPr>
          <w:rFonts w:ascii="Times New Roman" w:eastAsia="Times New Roman" w:hAnsi="Times New Roman" w:cs="Times New Roman"/>
          <w:sz w:val="28"/>
          <w:szCs w:val="24"/>
          <w:lang w:eastAsia="ru-RU"/>
        </w:rPr>
        <w:t>С.П. Чумаков</w:t>
      </w:r>
    </w:p>
    <w:p w:rsidR="001513B0" w:rsidRPr="00286AFE" w:rsidRDefault="00AA4C97" w:rsidP="00286AF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513B0" w:rsidRPr="00286AF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286AFE" w:rsidRPr="00286AFE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</w:p>
    <w:p w:rsidR="001513B0" w:rsidRPr="00286AFE" w:rsidRDefault="001513B0" w:rsidP="00286AF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286AFE">
        <w:rPr>
          <w:rFonts w:ascii="Times New Roman" w:eastAsia="Calibri" w:hAnsi="Times New Roman" w:cs="Times New Roman"/>
          <w:bCs/>
          <w:sz w:val="24"/>
          <w:szCs w:val="24"/>
        </w:rPr>
        <w:t>к постановлению адм</w:t>
      </w:r>
      <w:r w:rsidR="003A483C" w:rsidRPr="00286AFE">
        <w:rPr>
          <w:rFonts w:ascii="Times New Roman" w:eastAsia="Calibri" w:hAnsi="Times New Roman" w:cs="Times New Roman"/>
          <w:bCs/>
          <w:sz w:val="24"/>
          <w:szCs w:val="24"/>
        </w:rPr>
        <w:t>инистрации</w:t>
      </w:r>
    </w:p>
    <w:p w:rsidR="001513B0" w:rsidRPr="00286AFE" w:rsidRDefault="001513B0" w:rsidP="00286AF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286AFE">
        <w:rPr>
          <w:rFonts w:ascii="Times New Roman" w:eastAsia="Calibri" w:hAnsi="Times New Roman" w:cs="Times New Roman"/>
          <w:bCs/>
          <w:sz w:val="24"/>
          <w:szCs w:val="24"/>
        </w:rPr>
        <w:t>Городищенского муниципального района</w:t>
      </w:r>
    </w:p>
    <w:p w:rsidR="00286AFE" w:rsidRPr="00286AFE" w:rsidRDefault="00286AFE" w:rsidP="00286AFE">
      <w:pPr>
        <w:pStyle w:val="ConsPlusTitle"/>
        <w:ind w:left="4956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9"/>
      <w:bookmarkEnd w:id="1"/>
      <w:r w:rsidRPr="00286AFE">
        <w:rPr>
          <w:rFonts w:ascii="Times New Roman" w:hAnsi="Times New Roman" w:cs="Times New Roman"/>
          <w:b w:val="0"/>
          <w:sz w:val="24"/>
          <w:szCs w:val="24"/>
        </w:rPr>
        <w:t>от 01 апреля 2016 г. №216</w:t>
      </w:r>
    </w:p>
    <w:p w:rsidR="001513B0" w:rsidRPr="00286AFE" w:rsidRDefault="001513B0" w:rsidP="00D64D1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B0" w:rsidRPr="00286AFE" w:rsidRDefault="001513B0" w:rsidP="00D64D1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86AFE" w:rsidRPr="00286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РАВИЛА</w:t>
      </w:r>
    </w:p>
    <w:p w:rsidR="001513B0" w:rsidRPr="00286AFE" w:rsidRDefault="001513B0" w:rsidP="0028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6A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определения требований к закупаемым</w:t>
      </w:r>
      <w:r w:rsidR="00286AFE" w:rsidRPr="00286A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86A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заказчиками отдельным видам товаров, работ, услуг</w:t>
      </w:r>
      <w:r w:rsidR="00286AFE" w:rsidRPr="00286A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86A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том числе предельных цен товаров, работ, услуг)</w:t>
      </w:r>
    </w:p>
    <w:p w:rsidR="00286AFE" w:rsidRPr="00286AFE" w:rsidRDefault="00286AFE" w:rsidP="00286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определения требований </w:t>
      </w:r>
      <w:r w:rsidR="00075039"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закупаемым муниципальными органами Городищенского муниципального района и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075039" w:rsidRPr="00286AFE">
        <w:rPr>
          <w:rFonts w:ascii="Times New Roman" w:eastAsia="Calibri" w:hAnsi="Times New Roman" w:cs="Times New Roman"/>
          <w:sz w:val="24"/>
          <w:szCs w:val="24"/>
        </w:rPr>
        <w:t xml:space="preserve">Муниципальные органы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  <w:proofErr w:type="gramEnd"/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составляется по форме согласно </w:t>
      </w:r>
      <w:hyperlink w:anchor="P86" w:history="1">
        <w:r w:rsidRPr="00286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№1</w:t>
        </w:r>
      </w:hyperlink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286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обязательный перечень).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1"/>
      <w:bookmarkEnd w:id="2"/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доля расходов </w:t>
      </w:r>
      <w:r w:rsidR="00075039" w:rsidRPr="00286AFE">
        <w:rPr>
          <w:rFonts w:ascii="Times New Roman" w:eastAsia="Calibri" w:hAnsi="Times New Roman" w:cs="Times New Roman"/>
          <w:sz w:val="24"/>
          <w:szCs w:val="24"/>
        </w:rPr>
        <w:t>муниципального органа и подведомственных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039" w:rsidRPr="00286AFE">
        <w:rPr>
          <w:rFonts w:ascii="Times New Roman" w:eastAsia="Calibri" w:hAnsi="Times New Roman" w:cs="Times New Roman"/>
          <w:sz w:val="24"/>
          <w:szCs w:val="24"/>
        </w:rPr>
        <w:t>ему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 казенных и бюджетных учреждений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отдельного вида товаров, работ, услуг для обеспечения нужд за отчетный финансовый год в общем объеме расходов этого </w:t>
      </w:r>
      <w:r w:rsidR="00075039" w:rsidRPr="00286AFE">
        <w:rPr>
          <w:rFonts w:ascii="Times New Roman" w:eastAsia="Calibri" w:hAnsi="Times New Roman" w:cs="Times New Roman"/>
          <w:sz w:val="24"/>
          <w:szCs w:val="24"/>
        </w:rPr>
        <w:t>муниципального органа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подведомственных </w:t>
      </w:r>
      <w:r w:rsidR="00075039"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доля контрактов </w:t>
      </w:r>
      <w:r w:rsidR="00075039"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органа и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075039"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75039"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нужд, заключенных в отчетном финансовом году, в общем количестве контрактов этого </w:t>
      </w:r>
      <w:r w:rsidR="00075039"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75039" w:rsidRPr="00286AFE">
        <w:rPr>
          <w:rFonts w:ascii="Times New Roman" w:eastAsia="Calibri" w:hAnsi="Times New Roman" w:cs="Times New Roman"/>
          <w:sz w:val="24"/>
          <w:szCs w:val="24"/>
        </w:rPr>
        <w:t>органа и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</w:t>
      </w:r>
      <w:r w:rsidR="00075039"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формирования перечня </w:t>
      </w:r>
      <w:r w:rsidR="00B46D56" w:rsidRPr="00286AFE">
        <w:rPr>
          <w:rFonts w:ascii="Times New Roman" w:eastAsia="Calibri" w:hAnsi="Times New Roman" w:cs="Times New Roman"/>
          <w:sz w:val="24"/>
          <w:szCs w:val="24"/>
        </w:rPr>
        <w:t>муниципальные органы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определять дополнительные критерии отбора отдельных видов товаров, работ, услуг и порядок их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применения, не приводящие к сокращению значения критериев, установленных </w:t>
      </w:r>
      <w:hyperlink w:anchor="P51" w:history="1">
        <w:r w:rsidRPr="00286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46D56" w:rsidRPr="00286AFE">
        <w:rPr>
          <w:rFonts w:ascii="Times New Roman" w:eastAsia="Calibri" w:hAnsi="Times New Roman" w:cs="Times New Roman"/>
          <w:sz w:val="24"/>
          <w:szCs w:val="24"/>
        </w:rPr>
        <w:t>Муниципальные органы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перечня вправе включить в него дополнительно: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286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286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№1</w:t>
        </w:r>
      </w:hyperlink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учетом категорий и (или) групп должностей работников </w:t>
      </w:r>
      <w:r w:rsidR="008E23BC" w:rsidRPr="00286AFE">
        <w:rPr>
          <w:rFonts w:ascii="Times New Roman" w:eastAsia="Calibri" w:hAnsi="Times New Roman" w:cs="Times New Roman"/>
          <w:sz w:val="24"/>
          <w:szCs w:val="24"/>
        </w:rPr>
        <w:t>муниципальных органов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 и подведомственным </w:t>
      </w:r>
      <w:r w:rsidR="008E23BC" w:rsidRPr="00286AFE">
        <w:rPr>
          <w:rFonts w:ascii="Times New Roman" w:eastAsia="Calibri" w:hAnsi="Times New Roman" w:cs="Times New Roman"/>
          <w:sz w:val="24"/>
          <w:szCs w:val="24"/>
        </w:rPr>
        <w:t>ему</w:t>
      </w:r>
      <w:r w:rsidRPr="00286AFE">
        <w:rPr>
          <w:rFonts w:ascii="Times New Roman" w:eastAsia="Calibri" w:hAnsi="Times New Roman" w:cs="Times New Roman"/>
          <w:sz w:val="24"/>
          <w:szCs w:val="24"/>
        </w:rPr>
        <w:t xml:space="preserve"> казенных и бюджетных учреждений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затраты на их приобретение в соответствии с </w:t>
      </w:r>
      <w:hyperlink r:id="rId6" w:history="1">
        <w:r w:rsidRPr="00286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требованиями</w:t>
        </w:r>
      </w:hyperlink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определению нормативных затрат на обеспечение функций </w:t>
      </w:r>
      <w:r w:rsidR="008E23BC" w:rsidRPr="00286AFE">
        <w:rPr>
          <w:rFonts w:ascii="Times New Roman" w:eastAsia="Calibri" w:hAnsi="Times New Roman" w:cs="Times New Roman"/>
          <w:sz w:val="24"/>
          <w:szCs w:val="24"/>
        </w:rPr>
        <w:t>муниципальных органов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подведомственных им казенных учреждений, утвержденными </w:t>
      </w:r>
      <w:r w:rsidRPr="00286AFE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правилами определения нормативных затрат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с учетом категорий и (или) групп должностей работников;</w:t>
      </w:r>
      <w:proofErr w:type="gramEnd"/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8E23BC" w:rsidRPr="00286AFE">
        <w:rPr>
          <w:rFonts w:ascii="Times New Roman" w:eastAsia="Calibri" w:hAnsi="Times New Roman" w:cs="Times New Roman"/>
          <w:sz w:val="24"/>
          <w:szCs w:val="24"/>
        </w:rPr>
        <w:t>муниципальным органом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286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классификатором</w:t>
        </w:r>
      </w:hyperlink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1513B0" w:rsidRPr="00286AFE" w:rsidRDefault="001513B0" w:rsidP="00D64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Предельные цены товаров, работ, услуг устанавливаются </w:t>
      </w:r>
      <w:r w:rsidR="008E23BC" w:rsidRPr="00286AFE">
        <w:rPr>
          <w:rFonts w:ascii="Times New Roman" w:eastAsia="Calibri" w:hAnsi="Times New Roman" w:cs="Times New Roman"/>
          <w:sz w:val="24"/>
          <w:szCs w:val="24"/>
        </w:rPr>
        <w:t>муниципальными органами</w:t>
      </w:r>
      <w:r w:rsidRPr="00286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1513B0" w:rsidRPr="003A483C" w:rsidRDefault="001513B0" w:rsidP="00D64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3B0" w:rsidRPr="003A483C" w:rsidSect="00D64D11">
          <w:pgSz w:w="11906" w:h="16838"/>
          <w:pgMar w:top="851" w:right="1274" w:bottom="1134" w:left="1560" w:header="708" w:footer="708" w:gutter="0"/>
          <w:cols w:space="708"/>
          <w:docGrid w:linePitch="360"/>
        </w:sectPr>
      </w:pP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513B0" w:rsidRPr="00D737E1" w:rsidRDefault="001A586D" w:rsidP="00D64D1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513B0"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</w:t>
      </w:r>
      <w:r w:rsidR="001513B0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определения требований </w:t>
      </w:r>
      <w:proofErr w:type="gramStart"/>
      <w:r w:rsidR="001513B0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="001513B0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закупаемым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заказчиками отдельным видам товаров, работ, услуг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предель</w:t>
      </w:r>
      <w:r w:rsidR="001A586D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ные цены товаров, работ, услуг)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86"/>
      <w:bookmarkEnd w:id="3"/>
      <w:r w:rsidRPr="00D7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  <w:r w:rsidR="00D7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 влияние на цену отдельных видов товаров, работ, услуг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871"/>
        <w:gridCol w:w="526"/>
        <w:gridCol w:w="608"/>
      </w:tblGrid>
      <w:tr w:rsidR="001513B0" w:rsidRPr="001513B0" w:rsidTr="00D64D11">
        <w:tc>
          <w:tcPr>
            <w:tcW w:w="534" w:type="dxa"/>
            <w:vMerge w:val="restart"/>
          </w:tcPr>
          <w:p w:rsidR="001513B0" w:rsidRPr="001513B0" w:rsidRDefault="001513B0" w:rsidP="00D64D11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8E2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Городищенского муниципального района</w:t>
            </w: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обязательном перечне</w:t>
            </w:r>
          </w:p>
        </w:tc>
        <w:tc>
          <w:tcPr>
            <w:tcW w:w="6379" w:type="dxa"/>
            <w:gridSpan w:val="7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1513B0" w:rsidRPr="001513B0" w:rsidTr="00D64D11">
        <w:tc>
          <w:tcPr>
            <w:tcW w:w="534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992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70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552" w:type="dxa"/>
            <w:gridSpan w:val="3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администрацией </w:t>
            </w:r>
            <w:r w:rsidR="008E2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Городищенского муниципального района</w:t>
            </w:r>
            <w:r w:rsidR="001A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обязательном </w:t>
            </w: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перечне</w:t>
            </w:r>
          </w:p>
        </w:tc>
        <w:tc>
          <w:tcPr>
            <w:tcW w:w="1134" w:type="dxa"/>
            <w:gridSpan w:val="2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1513B0" w:rsidRPr="00D737E1" w:rsidTr="00D64D11">
        <w:tc>
          <w:tcPr>
            <w:tcW w:w="14567" w:type="dxa"/>
            <w:gridSpan w:val="15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 w:rsidR="008E23BC" w:rsidRPr="00D7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 муниципального района</w:t>
            </w:r>
            <w:r w:rsidRPr="00D7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обязательном перечне</w:t>
            </w:r>
          </w:p>
        </w:tc>
      </w:tr>
      <w:tr w:rsidR="001513B0" w:rsidRPr="00D737E1" w:rsidTr="00D64D11">
        <w:tc>
          <w:tcPr>
            <w:tcW w:w="534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B0" w:rsidRPr="00D737E1" w:rsidTr="00D64D11">
        <w:tc>
          <w:tcPr>
            <w:tcW w:w="14567" w:type="dxa"/>
            <w:gridSpan w:val="15"/>
          </w:tcPr>
          <w:p w:rsidR="001513B0" w:rsidRPr="00D737E1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1A586D" w:rsidRPr="00D737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органом</w:t>
            </w:r>
          </w:p>
        </w:tc>
      </w:tr>
      <w:tr w:rsidR="001513B0" w:rsidRPr="001513B0" w:rsidTr="00D64D11">
        <w:tc>
          <w:tcPr>
            <w:tcW w:w="5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gridSpan w:val="3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13B0" w:rsidRPr="001513B0" w:rsidRDefault="001513B0" w:rsidP="00D64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B0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13B0" w:rsidRPr="00D737E1" w:rsidSect="00D737E1">
          <w:pgSz w:w="16840" w:h="11907" w:orient="landscape" w:code="9"/>
          <w:pgMar w:top="1418" w:right="1134" w:bottom="1134" w:left="1134" w:header="567" w:footer="567" w:gutter="0"/>
          <w:pgNumType w:start="1"/>
          <w:cols w:space="720"/>
          <w:titlePg/>
          <w:docGrid w:linePitch="381"/>
        </w:sectPr>
      </w:pPr>
      <w:bookmarkStart w:id="4" w:name="P153"/>
      <w:bookmarkEnd w:id="4"/>
      <w:r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737E1" w:rsidRDefault="00D737E1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E1" w:rsidRDefault="00D737E1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513B0" w:rsidRPr="00D737E1" w:rsidRDefault="001A586D" w:rsidP="00D64D1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513B0" w:rsidRPr="00D7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</w:t>
      </w:r>
      <w:r w:rsidR="001513B0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определения требований </w:t>
      </w:r>
      <w:proofErr w:type="gramStart"/>
      <w:r w:rsidR="001513B0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="001513B0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закупаемым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заказчиками отдельным видам товаров, работ, услуг</w:t>
      </w:r>
    </w:p>
    <w:p w:rsidR="001513B0" w:rsidRPr="00D737E1" w:rsidRDefault="001513B0" w:rsidP="00D64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предельные цены товаров, раб</w:t>
      </w:r>
      <w:r w:rsidR="001A586D" w:rsidRPr="00D737E1">
        <w:rPr>
          <w:rFonts w:ascii="Times New Roman" w:eastAsia="Calibri" w:hAnsi="Times New Roman" w:cs="Times New Roman"/>
          <w:sz w:val="24"/>
          <w:szCs w:val="24"/>
          <w:lang w:eastAsia="ru-RU"/>
        </w:rPr>
        <w:t>от, услуг)</w:t>
      </w:r>
    </w:p>
    <w:p w:rsidR="001513B0" w:rsidRPr="00D737E1" w:rsidRDefault="001513B0" w:rsidP="00D64D1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перечень</w:t>
      </w:r>
    </w:p>
    <w:p w:rsidR="001513B0" w:rsidRPr="00D737E1" w:rsidRDefault="001513B0" w:rsidP="00D64D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2210"/>
        <w:gridCol w:w="2551"/>
        <w:gridCol w:w="1134"/>
        <w:gridCol w:w="851"/>
        <w:gridCol w:w="1559"/>
        <w:gridCol w:w="1701"/>
        <w:gridCol w:w="1559"/>
        <w:gridCol w:w="1418"/>
      </w:tblGrid>
      <w:tr w:rsidR="001513B0" w:rsidRPr="001513B0" w:rsidTr="003A483C">
        <w:trPr>
          <w:tblHeader/>
        </w:trPr>
        <w:tc>
          <w:tcPr>
            <w:tcW w:w="528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6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2210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773" w:type="dxa"/>
            <w:gridSpan w:val="7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513B0" w:rsidRPr="001513B0" w:rsidTr="003A483C">
        <w:trPr>
          <w:tblHeader/>
        </w:trPr>
        <w:tc>
          <w:tcPr>
            <w:tcW w:w="528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4"/>
            <w:vMerge w:val="restart"/>
            <w:vAlign w:val="center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1513B0" w:rsidRPr="001513B0" w:rsidTr="003A483C">
        <w:trPr>
          <w:trHeight w:val="322"/>
          <w:tblHeader/>
        </w:trPr>
        <w:tc>
          <w:tcPr>
            <w:tcW w:w="528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37" w:type="dxa"/>
            <w:gridSpan w:val="4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3B0" w:rsidRPr="001513B0" w:rsidTr="003A483C">
        <w:trPr>
          <w:trHeight w:val="116"/>
          <w:tblHeader/>
        </w:trPr>
        <w:tc>
          <w:tcPr>
            <w:tcW w:w="528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513B0" w:rsidRPr="001513B0" w:rsidRDefault="001A586D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A586D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A586D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A586D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и младшая группы должностей муниципальной службы</w:t>
            </w:r>
          </w:p>
        </w:tc>
      </w:tr>
      <w:tr w:rsidR="001513B0" w:rsidRPr="001513B0" w:rsidTr="003A483C">
        <w:tc>
          <w:tcPr>
            <w:tcW w:w="528" w:type="dxa"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UMTS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c>
          <w:tcPr>
            <w:tcW w:w="528" w:type="dxa"/>
          </w:tcPr>
          <w:p w:rsidR="001513B0" w:rsidRPr="001513B0" w:rsidRDefault="001513B0" w:rsidP="00D64D11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 по требуемой продукции: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c>
          <w:tcPr>
            <w:tcW w:w="528" w:type="dxa"/>
          </w:tcPr>
          <w:p w:rsidR="001513B0" w:rsidRPr="001513B0" w:rsidRDefault="001513B0" w:rsidP="00D64D11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-карт, наличие модулей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интрефейсов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Bluetooth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GPS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стоимость годового владения оборудованием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  <w:vAlign w:val="bottom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B0" w:rsidRPr="001513B0" w:rsidRDefault="0093773D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3B0" w:rsidRPr="001513B0" w:rsidRDefault="0093773D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1513B0"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="001513B0"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1513B0"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  <w:vMerge w:val="restart"/>
          </w:tcPr>
          <w:p w:rsidR="001513B0" w:rsidRPr="001513B0" w:rsidRDefault="001513B0" w:rsidP="00D64D11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2210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  <w:vMerge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  <w:vMerge w:val="restart"/>
          </w:tcPr>
          <w:p w:rsidR="001513B0" w:rsidRPr="001513B0" w:rsidRDefault="001513B0" w:rsidP="00D64D11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2210" w:type="dxa"/>
            <w:vMerge w:val="restart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</w:t>
            </w:r>
            <w:r w:rsidR="00286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</w:t>
            </w:r>
            <w:r w:rsidR="00286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  <w:vMerge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искусственная кожа; мебельный (искусственный) мех, искусственная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мебельный (искусственный) мех, искусственная замша (микрофибра),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значения; мебельный (искусственный) мех, искусственная замша (микрофибра), </w:t>
            </w: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ткань.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значение: нетканые материалы</w:t>
            </w: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</w:tcPr>
          <w:p w:rsidR="001513B0" w:rsidRPr="001513B0" w:rsidRDefault="001513B0" w:rsidP="00D64D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3B0" w:rsidRPr="001513B0" w:rsidTr="003A483C">
        <w:trPr>
          <w:trHeight w:val="70"/>
        </w:trPr>
        <w:tc>
          <w:tcPr>
            <w:tcW w:w="528" w:type="dxa"/>
          </w:tcPr>
          <w:p w:rsidR="001513B0" w:rsidRPr="001513B0" w:rsidRDefault="001513B0" w:rsidP="00D64D11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2210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134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513B0" w:rsidRPr="001513B0" w:rsidRDefault="001513B0" w:rsidP="00D6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1513B0" w:rsidRDefault="001513B0" w:rsidP="00D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5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</w:tbl>
    <w:p w:rsidR="001513B0" w:rsidRPr="001513B0" w:rsidRDefault="001513B0" w:rsidP="00D6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B0" w:rsidRPr="001513B0" w:rsidRDefault="001513B0" w:rsidP="00D6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97" w:rsidRPr="001513B0" w:rsidRDefault="00AA4C97" w:rsidP="00D64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4C97" w:rsidRPr="001513B0" w:rsidSect="00D737E1">
      <w:pgSz w:w="16838" w:h="11906" w:orient="landscape"/>
      <w:pgMar w:top="1418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0EF9"/>
    <w:rsid w:val="00075039"/>
    <w:rsid w:val="00095271"/>
    <w:rsid w:val="0014018F"/>
    <w:rsid w:val="001513B0"/>
    <w:rsid w:val="001A586D"/>
    <w:rsid w:val="00232B6D"/>
    <w:rsid w:val="0026747A"/>
    <w:rsid w:val="00272351"/>
    <w:rsid w:val="00286AFE"/>
    <w:rsid w:val="003A483C"/>
    <w:rsid w:val="003B2AC9"/>
    <w:rsid w:val="004C168F"/>
    <w:rsid w:val="005B37FD"/>
    <w:rsid w:val="00680653"/>
    <w:rsid w:val="00684B88"/>
    <w:rsid w:val="00837074"/>
    <w:rsid w:val="00897876"/>
    <w:rsid w:val="008E23BC"/>
    <w:rsid w:val="0093773D"/>
    <w:rsid w:val="00965B0A"/>
    <w:rsid w:val="009D181F"/>
    <w:rsid w:val="00AA4C97"/>
    <w:rsid w:val="00B46D56"/>
    <w:rsid w:val="00C60EF9"/>
    <w:rsid w:val="00CE44DD"/>
    <w:rsid w:val="00D64D11"/>
    <w:rsid w:val="00D737E1"/>
    <w:rsid w:val="00E47ECD"/>
    <w:rsid w:val="00F118BB"/>
    <w:rsid w:val="00F3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И. Мухин</dc:creator>
  <cp:lastModifiedBy>lln</cp:lastModifiedBy>
  <cp:revision>3</cp:revision>
  <cp:lastPrinted>2016-04-01T06:29:00Z</cp:lastPrinted>
  <dcterms:created xsi:type="dcterms:W3CDTF">2016-04-01T06:05:00Z</dcterms:created>
  <dcterms:modified xsi:type="dcterms:W3CDTF">2016-04-01T06:38:00Z</dcterms:modified>
</cp:coreProperties>
</file>