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B9" w:rsidRDefault="00D071B9" w:rsidP="00D071B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2543964</wp:posOffset>
            </wp:positionH>
            <wp:positionV relativeFrom="paragraph">
              <wp:posOffset>-173552</wp:posOffset>
            </wp:positionV>
            <wp:extent cx="537998" cy="6201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rPr>
          <w:b/>
        </w:rPr>
      </w:pP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D071B9" w:rsidRPr="005F6E21" w:rsidRDefault="00D071B9" w:rsidP="00D071B9">
      <w:pPr>
        <w:jc w:val="center"/>
        <w:rPr>
          <w:b/>
          <w:sz w:val="16"/>
          <w:szCs w:val="16"/>
        </w:rPr>
      </w:pPr>
    </w:p>
    <w:p w:rsidR="00D071B9" w:rsidRPr="005F6E21" w:rsidRDefault="00D071B9" w:rsidP="00D071B9">
      <w:pPr>
        <w:pStyle w:val="2"/>
        <w:rPr>
          <w:sz w:val="40"/>
          <w:szCs w:val="40"/>
        </w:rPr>
      </w:pPr>
      <w:proofErr w:type="gramStart"/>
      <w:r w:rsidRPr="005F6E21">
        <w:rPr>
          <w:sz w:val="40"/>
          <w:szCs w:val="40"/>
        </w:rPr>
        <w:t>П</w:t>
      </w:r>
      <w:proofErr w:type="gramEnd"/>
      <w:r w:rsidRPr="005F6E21">
        <w:rPr>
          <w:sz w:val="40"/>
          <w:szCs w:val="40"/>
        </w:rPr>
        <w:t xml:space="preserve"> О С Т А Н О В Л Е Н И Е</w:t>
      </w:r>
    </w:p>
    <w:p w:rsidR="00D071B9" w:rsidRPr="005F6E21" w:rsidRDefault="00D071B9" w:rsidP="00D071B9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D071B9" w:rsidRDefault="00D071B9" w:rsidP="00D071B9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734534" w:rsidRPr="009045B5" w:rsidRDefault="00496000" w:rsidP="00734534">
      <w:pPr>
        <w:tabs>
          <w:tab w:val="left" w:pos="0"/>
        </w:tabs>
        <w:rPr>
          <w:rFonts w:ascii="Arial" w:hAnsi="Arial" w:cs="Arial"/>
          <w:sz w:val="24"/>
          <w:szCs w:val="24"/>
        </w:rPr>
      </w:pPr>
      <w:bookmarkStart w:id="0" w:name="_GoBack"/>
      <w:r w:rsidRPr="009045B5">
        <w:rPr>
          <w:rFonts w:ascii="Arial" w:hAnsi="Arial" w:cs="Arial"/>
          <w:sz w:val="24"/>
          <w:szCs w:val="24"/>
        </w:rPr>
        <w:t>от 25 июня 2019 г. № 541-п</w:t>
      </w:r>
    </w:p>
    <w:p w:rsidR="009221F4" w:rsidRPr="009045B5" w:rsidRDefault="009221F4" w:rsidP="00734534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BD094E" w:rsidRPr="009045B5" w:rsidRDefault="00BD094E" w:rsidP="00734534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B40841" w:rsidRPr="009045B5" w:rsidRDefault="00B40841" w:rsidP="00734534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A2669D" w:rsidRPr="009045B5" w:rsidRDefault="00A2669D" w:rsidP="00734534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1C4EC2" w:rsidRPr="009045B5" w:rsidRDefault="00827F2B" w:rsidP="001C4EC2">
      <w:pPr>
        <w:jc w:val="center"/>
        <w:rPr>
          <w:rFonts w:ascii="Arial" w:hAnsi="Arial" w:cs="Arial"/>
          <w:sz w:val="24"/>
          <w:szCs w:val="24"/>
        </w:rPr>
      </w:pPr>
      <w:r w:rsidRPr="009045B5">
        <w:rPr>
          <w:rFonts w:ascii="Arial" w:hAnsi="Arial" w:cs="Arial"/>
          <w:sz w:val="24"/>
          <w:szCs w:val="24"/>
        </w:rPr>
        <w:t>О внесении изменений в постановление администрации</w:t>
      </w:r>
      <w:r w:rsidR="00696F1B" w:rsidRPr="009045B5">
        <w:rPr>
          <w:rFonts w:ascii="Arial" w:hAnsi="Arial" w:cs="Arial"/>
          <w:sz w:val="24"/>
          <w:szCs w:val="24"/>
        </w:rPr>
        <w:t xml:space="preserve"> </w:t>
      </w:r>
      <w:r w:rsidRPr="009045B5">
        <w:rPr>
          <w:rFonts w:ascii="Arial" w:hAnsi="Arial" w:cs="Arial"/>
          <w:sz w:val="24"/>
          <w:szCs w:val="24"/>
        </w:rPr>
        <w:t>Городищенского муниципального района от 31 октября 2016 г. № 686</w:t>
      </w:r>
      <w:r w:rsidR="00696F1B" w:rsidRPr="009045B5">
        <w:rPr>
          <w:rFonts w:ascii="Arial" w:hAnsi="Arial" w:cs="Arial"/>
          <w:sz w:val="24"/>
          <w:szCs w:val="24"/>
        </w:rPr>
        <w:t xml:space="preserve"> </w:t>
      </w:r>
      <w:r w:rsidRPr="009045B5">
        <w:rPr>
          <w:rFonts w:ascii="Arial" w:hAnsi="Arial" w:cs="Arial"/>
          <w:sz w:val="24"/>
          <w:szCs w:val="24"/>
        </w:rPr>
        <w:t>«</w:t>
      </w:r>
      <w:r w:rsidR="001C4EC2" w:rsidRPr="009045B5">
        <w:rPr>
          <w:rFonts w:ascii="Arial" w:hAnsi="Arial" w:cs="Arial"/>
          <w:sz w:val="24"/>
          <w:szCs w:val="24"/>
        </w:rPr>
        <w:t xml:space="preserve">О порядке </w:t>
      </w:r>
      <w:r w:rsidR="006F49D1" w:rsidRPr="009045B5">
        <w:rPr>
          <w:rFonts w:ascii="Arial" w:hAnsi="Arial" w:cs="Arial"/>
          <w:sz w:val="24"/>
          <w:szCs w:val="24"/>
        </w:rPr>
        <w:t xml:space="preserve">формирования и </w:t>
      </w:r>
      <w:r w:rsidR="001C4EC2" w:rsidRPr="009045B5">
        <w:rPr>
          <w:rFonts w:ascii="Arial" w:hAnsi="Arial" w:cs="Arial"/>
          <w:sz w:val="24"/>
          <w:szCs w:val="24"/>
        </w:rPr>
        <w:t>ведения реестра муниципальных услуг (функций)</w:t>
      </w:r>
      <w:r w:rsidR="00162DAA" w:rsidRPr="009045B5">
        <w:rPr>
          <w:rFonts w:ascii="Arial" w:hAnsi="Arial" w:cs="Arial"/>
          <w:sz w:val="24"/>
          <w:szCs w:val="24"/>
        </w:rPr>
        <w:t xml:space="preserve"> </w:t>
      </w:r>
      <w:r w:rsidR="001C4EC2" w:rsidRPr="009045B5">
        <w:rPr>
          <w:rFonts w:ascii="Arial" w:hAnsi="Arial" w:cs="Arial"/>
          <w:sz w:val="24"/>
          <w:szCs w:val="24"/>
        </w:rPr>
        <w:t>Городищенского муниципального района Волгоградской области</w:t>
      </w:r>
      <w:r w:rsidRPr="009045B5">
        <w:rPr>
          <w:rFonts w:ascii="Arial" w:hAnsi="Arial" w:cs="Arial"/>
          <w:sz w:val="24"/>
          <w:szCs w:val="24"/>
        </w:rPr>
        <w:t>»</w:t>
      </w:r>
    </w:p>
    <w:p w:rsidR="007437A0" w:rsidRPr="009045B5" w:rsidRDefault="007437A0" w:rsidP="00D071B9">
      <w:pPr>
        <w:rPr>
          <w:rFonts w:ascii="Arial" w:hAnsi="Arial" w:cs="Arial"/>
          <w:sz w:val="24"/>
          <w:szCs w:val="24"/>
        </w:rPr>
      </w:pPr>
    </w:p>
    <w:p w:rsidR="00147F22" w:rsidRPr="009045B5" w:rsidRDefault="00147F22" w:rsidP="00147F22">
      <w:pPr>
        <w:pStyle w:val="a3"/>
        <w:tabs>
          <w:tab w:val="left" w:pos="1134"/>
        </w:tabs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FF4415" w:rsidRPr="009045B5" w:rsidRDefault="00FF4415" w:rsidP="00147F22">
      <w:pPr>
        <w:pStyle w:val="a3"/>
        <w:tabs>
          <w:tab w:val="left" w:pos="1134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045B5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</w:t>
      </w:r>
      <w:r w:rsidR="00D857FE" w:rsidRPr="009045B5">
        <w:rPr>
          <w:rFonts w:ascii="Arial" w:hAnsi="Arial" w:cs="Arial"/>
          <w:sz w:val="24"/>
          <w:szCs w:val="24"/>
        </w:rPr>
        <w:t xml:space="preserve">г. </w:t>
      </w:r>
      <w:r w:rsidRPr="009045B5">
        <w:rPr>
          <w:rFonts w:ascii="Arial" w:hAnsi="Arial" w:cs="Arial"/>
          <w:sz w:val="24"/>
          <w:szCs w:val="24"/>
        </w:rPr>
        <w:t>№ 210-ФЗ "Об организации предоставления государственных и муниципальных услуг",  распоряжением Правительства Росс</w:t>
      </w:r>
      <w:r w:rsidR="00D509CE" w:rsidRPr="009045B5">
        <w:rPr>
          <w:rFonts w:ascii="Arial" w:hAnsi="Arial" w:cs="Arial"/>
          <w:sz w:val="24"/>
          <w:szCs w:val="24"/>
        </w:rPr>
        <w:t>ийской Федерации от 25.04.2011</w:t>
      </w:r>
      <w:r w:rsidR="00D857FE" w:rsidRPr="009045B5">
        <w:rPr>
          <w:rFonts w:ascii="Arial" w:hAnsi="Arial" w:cs="Arial"/>
          <w:sz w:val="24"/>
          <w:szCs w:val="24"/>
        </w:rPr>
        <w:t xml:space="preserve"> г.</w:t>
      </w:r>
      <w:r w:rsidR="00D509CE" w:rsidRPr="009045B5">
        <w:rPr>
          <w:rFonts w:ascii="Arial" w:hAnsi="Arial" w:cs="Arial"/>
          <w:sz w:val="24"/>
          <w:szCs w:val="24"/>
        </w:rPr>
        <w:t xml:space="preserve"> №</w:t>
      </w:r>
      <w:r w:rsidRPr="009045B5">
        <w:rPr>
          <w:rFonts w:ascii="Arial" w:hAnsi="Arial" w:cs="Arial"/>
          <w:sz w:val="24"/>
          <w:szCs w:val="24"/>
        </w:rPr>
        <w:t xml:space="preserve">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форме", постановляю:</w:t>
      </w:r>
      <w:proofErr w:type="gramEnd"/>
    </w:p>
    <w:p w:rsidR="003D0C9B" w:rsidRPr="009045B5" w:rsidRDefault="00D400B4" w:rsidP="00147F22">
      <w:pPr>
        <w:pStyle w:val="a3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9045B5">
        <w:rPr>
          <w:rFonts w:ascii="Arial" w:hAnsi="Arial" w:cs="Arial"/>
          <w:sz w:val="24"/>
          <w:szCs w:val="24"/>
        </w:rPr>
        <w:t>Приложение 1 к Постановлению администрации Городищенского муниципального района от 31.10.2016 г. № 686 «О порядке формирования и ведения реестра муниципальных услуг (функций) Городищенского муниципального района Волгоградской области» изложить в редакции в соответствии с Приложением к настоящему Постановлению.</w:t>
      </w:r>
    </w:p>
    <w:p w:rsidR="003D0C9B" w:rsidRPr="009045B5" w:rsidRDefault="00951C1A" w:rsidP="00147F22">
      <w:pPr>
        <w:pStyle w:val="a3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9045B5">
        <w:rPr>
          <w:rFonts w:ascii="Arial" w:hAnsi="Arial" w:cs="Arial"/>
          <w:sz w:val="24"/>
          <w:szCs w:val="24"/>
        </w:rPr>
        <w:t>Общему отделу о</w:t>
      </w:r>
      <w:r w:rsidR="00C705D6" w:rsidRPr="009045B5">
        <w:rPr>
          <w:rFonts w:ascii="Arial" w:hAnsi="Arial" w:cs="Arial"/>
          <w:sz w:val="24"/>
          <w:szCs w:val="24"/>
        </w:rPr>
        <w:t>публиковать настоящее постановление в общественно-политической газете Городищенского муниципального района «Междуречье»</w:t>
      </w:r>
      <w:r w:rsidR="00CB1BB0" w:rsidRPr="009045B5">
        <w:rPr>
          <w:rFonts w:ascii="Arial" w:hAnsi="Arial" w:cs="Arial"/>
          <w:sz w:val="24"/>
          <w:szCs w:val="24"/>
        </w:rPr>
        <w:t xml:space="preserve"> и на официальном сайте администрации Городищенского муниципального района.</w:t>
      </w:r>
    </w:p>
    <w:p w:rsidR="00D071B9" w:rsidRPr="009045B5" w:rsidRDefault="00D071B9" w:rsidP="00147F22">
      <w:pPr>
        <w:pStyle w:val="a3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9045B5">
        <w:rPr>
          <w:rFonts w:ascii="Arial" w:hAnsi="Arial" w:cs="Arial"/>
          <w:sz w:val="24"/>
          <w:szCs w:val="24"/>
        </w:rPr>
        <w:t>Контроль за</w:t>
      </w:r>
      <w:proofErr w:type="gramEnd"/>
      <w:r w:rsidRPr="009045B5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E44192" w:rsidRPr="009045B5">
        <w:rPr>
          <w:rFonts w:ascii="Arial" w:hAnsi="Arial" w:cs="Arial"/>
          <w:sz w:val="24"/>
          <w:szCs w:val="24"/>
        </w:rPr>
        <w:t>оставляю за собой</w:t>
      </w:r>
      <w:r w:rsidR="009518F3" w:rsidRPr="009045B5">
        <w:rPr>
          <w:rFonts w:ascii="Arial" w:hAnsi="Arial" w:cs="Arial"/>
          <w:sz w:val="24"/>
          <w:szCs w:val="24"/>
        </w:rPr>
        <w:t>.</w:t>
      </w:r>
    </w:p>
    <w:p w:rsidR="00D071B9" w:rsidRPr="009045B5" w:rsidRDefault="00D071B9" w:rsidP="00F87832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:rsidR="00147F22" w:rsidRPr="009045B5" w:rsidRDefault="00147F22" w:rsidP="00EA3FFA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517519" w:rsidRPr="009045B5" w:rsidRDefault="00517519" w:rsidP="00EA3FFA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D368F3" w:rsidRPr="009045B5" w:rsidRDefault="00EA3FFA" w:rsidP="00EA3FFA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9045B5">
        <w:rPr>
          <w:rFonts w:ascii="Arial" w:hAnsi="Arial" w:cs="Arial"/>
          <w:sz w:val="24"/>
          <w:szCs w:val="24"/>
        </w:rPr>
        <w:t xml:space="preserve"> </w:t>
      </w:r>
      <w:r w:rsidR="00D071B9" w:rsidRPr="009045B5">
        <w:rPr>
          <w:rFonts w:ascii="Arial" w:hAnsi="Arial" w:cs="Arial"/>
          <w:sz w:val="24"/>
          <w:szCs w:val="24"/>
        </w:rPr>
        <w:t>Глава Городищенского</w:t>
      </w:r>
    </w:p>
    <w:p w:rsidR="00951C1A" w:rsidRPr="009045B5" w:rsidRDefault="00EA3FFA" w:rsidP="00EA3FFA">
      <w:pPr>
        <w:pStyle w:val="a3"/>
        <w:ind w:left="0"/>
        <w:rPr>
          <w:rFonts w:ascii="Arial" w:hAnsi="Arial" w:cs="Arial"/>
          <w:sz w:val="24"/>
          <w:szCs w:val="24"/>
        </w:rPr>
        <w:sectPr w:rsidR="00951C1A" w:rsidRPr="009045B5" w:rsidSect="00EA3FFA">
          <w:pgSz w:w="11906" w:h="16838" w:code="9"/>
          <w:pgMar w:top="1134" w:right="1276" w:bottom="1134" w:left="1559" w:header="709" w:footer="709" w:gutter="0"/>
          <w:cols w:space="708"/>
          <w:docGrid w:linePitch="360"/>
        </w:sectPr>
      </w:pPr>
      <w:r w:rsidRPr="009045B5">
        <w:rPr>
          <w:rFonts w:ascii="Arial" w:hAnsi="Arial" w:cs="Arial"/>
          <w:sz w:val="24"/>
          <w:szCs w:val="24"/>
        </w:rPr>
        <w:t xml:space="preserve"> </w:t>
      </w:r>
      <w:r w:rsidR="00D071B9" w:rsidRPr="009045B5">
        <w:rPr>
          <w:rFonts w:ascii="Arial" w:hAnsi="Arial" w:cs="Arial"/>
          <w:sz w:val="24"/>
          <w:szCs w:val="24"/>
        </w:rPr>
        <w:t>муниципального района</w:t>
      </w:r>
      <w:r w:rsidR="00D071B9" w:rsidRPr="009045B5">
        <w:rPr>
          <w:rFonts w:ascii="Arial" w:hAnsi="Arial" w:cs="Arial"/>
          <w:sz w:val="24"/>
          <w:szCs w:val="24"/>
        </w:rPr>
        <w:tab/>
      </w:r>
      <w:r w:rsidR="00D071B9" w:rsidRPr="009045B5">
        <w:rPr>
          <w:rFonts w:ascii="Arial" w:hAnsi="Arial" w:cs="Arial"/>
          <w:sz w:val="24"/>
          <w:szCs w:val="24"/>
        </w:rPr>
        <w:tab/>
      </w:r>
      <w:r w:rsidR="00D368F3" w:rsidRPr="009045B5">
        <w:rPr>
          <w:rFonts w:ascii="Arial" w:hAnsi="Arial" w:cs="Arial"/>
          <w:sz w:val="24"/>
          <w:szCs w:val="24"/>
        </w:rPr>
        <w:t xml:space="preserve">         </w:t>
      </w:r>
      <w:r w:rsidR="00D071B9" w:rsidRPr="009045B5">
        <w:rPr>
          <w:rFonts w:ascii="Arial" w:hAnsi="Arial" w:cs="Arial"/>
          <w:sz w:val="24"/>
          <w:szCs w:val="24"/>
        </w:rPr>
        <w:tab/>
      </w:r>
      <w:r w:rsidR="00D368F3" w:rsidRPr="009045B5">
        <w:rPr>
          <w:rFonts w:ascii="Arial" w:hAnsi="Arial" w:cs="Arial"/>
          <w:sz w:val="24"/>
          <w:szCs w:val="24"/>
        </w:rPr>
        <w:t xml:space="preserve">                         </w:t>
      </w:r>
      <w:r w:rsidRPr="009045B5">
        <w:rPr>
          <w:rFonts w:ascii="Arial" w:hAnsi="Arial" w:cs="Arial"/>
          <w:sz w:val="24"/>
          <w:szCs w:val="24"/>
        </w:rPr>
        <w:t xml:space="preserve">   </w:t>
      </w:r>
      <w:r w:rsidR="00D368F3" w:rsidRPr="009045B5">
        <w:rPr>
          <w:rFonts w:ascii="Arial" w:hAnsi="Arial" w:cs="Arial"/>
          <w:sz w:val="24"/>
          <w:szCs w:val="24"/>
        </w:rPr>
        <w:t xml:space="preserve">  </w:t>
      </w:r>
      <w:r w:rsidR="00F87832" w:rsidRPr="009045B5">
        <w:rPr>
          <w:rFonts w:ascii="Arial" w:hAnsi="Arial" w:cs="Arial"/>
          <w:sz w:val="24"/>
          <w:szCs w:val="24"/>
        </w:rPr>
        <w:t xml:space="preserve">   </w:t>
      </w:r>
      <w:r w:rsidR="00D368F3" w:rsidRPr="009045B5">
        <w:rPr>
          <w:rFonts w:ascii="Arial" w:hAnsi="Arial" w:cs="Arial"/>
          <w:sz w:val="24"/>
          <w:szCs w:val="24"/>
        </w:rPr>
        <w:t xml:space="preserve">  Э.М.</w:t>
      </w:r>
      <w:r w:rsidR="00F87832" w:rsidRPr="009045B5">
        <w:rPr>
          <w:rFonts w:ascii="Arial" w:hAnsi="Arial" w:cs="Arial"/>
          <w:sz w:val="24"/>
          <w:szCs w:val="24"/>
        </w:rPr>
        <w:t xml:space="preserve"> </w:t>
      </w:r>
      <w:r w:rsidR="00D368F3" w:rsidRPr="009045B5">
        <w:rPr>
          <w:rFonts w:ascii="Arial" w:hAnsi="Arial" w:cs="Arial"/>
          <w:sz w:val="24"/>
          <w:szCs w:val="24"/>
        </w:rPr>
        <w:t>Кривов</w:t>
      </w:r>
    </w:p>
    <w:p w:rsidR="001E60A6" w:rsidRPr="009045B5" w:rsidRDefault="001E60A6" w:rsidP="0003689F">
      <w:pPr>
        <w:jc w:val="right"/>
        <w:rPr>
          <w:rFonts w:ascii="Arial" w:hAnsi="Arial" w:cs="Arial"/>
          <w:sz w:val="24"/>
          <w:szCs w:val="24"/>
        </w:rPr>
      </w:pPr>
      <w:r w:rsidRPr="009045B5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1E60A6" w:rsidRPr="009045B5" w:rsidRDefault="001E60A6" w:rsidP="001E60A6">
      <w:pPr>
        <w:jc w:val="right"/>
        <w:rPr>
          <w:rFonts w:ascii="Arial" w:hAnsi="Arial" w:cs="Arial"/>
          <w:sz w:val="24"/>
          <w:szCs w:val="24"/>
        </w:rPr>
      </w:pPr>
      <w:r w:rsidRPr="009045B5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1E60A6" w:rsidRPr="009045B5" w:rsidRDefault="001E60A6" w:rsidP="001E60A6">
      <w:pPr>
        <w:jc w:val="right"/>
        <w:rPr>
          <w:rFonts w:ascii="Arial" w:hAnsi="Arial" w:cs="Arial"/>
          <w:sz w:val="24"/>
          <w:szCs w:val="24"/>
        </w:rPr>
      </w:pPr>
      <w:r w:rsidRPr="009045B5">
        <w:rPr>
          <w:rFonts w:ascii="Arial" w:hAnsi="Arial" w:cs="Arial"/>
          <w:sz w:val="24"/>
          <w:szCs w:val="24"/>
        </w:rPr>
        <w:t xml:space="preserve">Городищенского муниципального района </w:t>
      </w:r>
    </w:p>
    <w:p w:rsidR="001D5DB6" w:rsidRPr="009045B5" w:rsidRDefault="000B7BF3" w:rsidP="001E60A6">
      <w:pPr>
        <w:jc w:val="right"/>
        <w:rPr>
          <w:rFonts w:ascii="Arial" w:hAnsi="Arial" w:cs="Arial"/>
          <w:sz w:val="24"/>
          <w:szCs w:val="24"/>
        </w:rPr>
      </w:pPr>
      <w:r w:rsidRPr="009045B5">
        <w:rPr>
          <w:rFonts w:ascii="Arial" w:hAnsi="Arial" w:cs="Arial"/>
          <w:sz w:val="24"/>
          <w:szCs w:val="24"/>
        </w:rPr>
        <w:t xml:space="preserve">от </w:t>
      </w:r>
      <w:r w:rsidR="00496000" w:rsidRPr="009045B5">
        <w:rPr>
          <w:rFonts w:ascii="Arial" w:hAnsi="Arial" w:cs="Arial"/>
          <w:sz w:val="24"/>
          <w:szCs w:val="24"/>
        </w:rPr>
        <w:t xml:space="preserve"> 27</w:t>
      </w:r>
      <w:r w:rsidR="00517519" w:rsidRPr="009045B5">
        <w:rPr>
          <w:rFonts w:ascii="Arial" w:hAnsi="Arial" w:cs="Arial"/>
          <w:sz w:val="24"/>
          <w:szCs w:val="24"/>
        </w:rPr>
        <w:t xml:space="preserve"> </w:t>
      </w:r>
      <w:r w:rsidRPr="009045B5">
        <w:rPr>
          <w:rFonts w:ascii="Arial" w:hAnsi="Arial" w:cs="Arial"/>
          <w:sz w:val="24"/>
          <w:szCs w:val="24"/>
        </w:rPr>
        <w:t xml:space="preserve"> июня 2019 г. № </w:t>
      </w:r>
      <w:r w:rsidR="00496000" w:rsidRPr="009045B5">
        <w:rPr>
          <w:rFonts w:ascii="Arial" w:hAnsi="Arial" w:cs="Arial"/>
          <w:sz w:val="24"/>
          <w:szCs w:val="24"/>
        </w:rPr>
        <w:t>549-п</w:t>
      </w:r>
    </w:p>
    <w:p w:rsidR="000B7BF3" w:rsidRPr="009045B5" w:rsidRDefault="000B7BF3" w:rsidP="001E60A6">
      <w:pPr>
        <w:jc w:val="right"/>
        <w:rPr>
          <w:rFonts w:ascii="Arial" w:hAnsi="Arial" w:cs="Arial"/>
          <w:sz w:val="24"/>
          <w:szCs w:val="24"/>
        </w:rPr>
      </w:pPr>
    </w:p>
    <w:p w:rsidR="00BE4AC1" w:rsidRPr="009045B5" w:rsidRDefault="00BE4AC1" w:rsidP="00BE4AC1">
      <w:pPr>
        <w:pStyle w:val="a3"/>
        <w:ind w:left="-709"/>
        <w:jc w:val="center"/>
        <w:rPr>
          <w:rFonts w:ascii="Arial" w:hAnsi="Arial" w:cs="Arial"/>
          <w:sz w:val="24"/>
          <w:szCs w:val="24"/>
        </w:rPr>
      </w:pPr>
      <w:r w:rsidRPr="009045B5">
        <w:rPr>
          <w:rFonts w:ascii="Arial" w:hAnsi="Arial" w:cs="Arial"/>
          <w:sz w:val="24"/>
          <w:szCs w:val="24"/>
        </w:rPr>
        <w:t>Перечень муниципальных услуг (функций), предоставляемых структурными подразделениями администрации Городищенского муниципального района</w:t>
      </w: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9498"/>
      </w:tblGrid>
      <w:tr w:rsidR="00BE4AC1" w:rsidRPr="009045B5" w:rsidTr="00076244">
        <w:trPr>
          <w:trHeight w:val="67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C1" w:rsidRPr="009045B5" w:rsidRDefault="00BE4AC1" w:rsidP="00743D1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45B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045B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045B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C1" w:rsidRPr="009045B5" w:rsidRDefault="00BE4AC1" w:rsidP="00743D1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045B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муниципальной услуги (функции)</w:t>
            </w:r>
          </w:p>
        </w:tc>
      </w:tr>
      <w:tr w:rsidR="00BE4AC1" w:rsidRPr="009045B5" w:rsidTr="00076244">
        <w:trPr>
          <w:trHeight w:val="71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045B5" w:rsidRDefault="00BE4AC1" w:rsidP="00743D1F">
            <w:pPr>
              <w:pStyle w:val="ConsPlusTitle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5B5">
              <w:rPr>
                <w:rFonts w:ascii="Arial" w:hAnsi="Arial" w:cs="Arial"/>
                <w:color w:val="000000"/>
                <w:sz w:val="24"/>
                <w:szCs w:val="24"/>
              </w:rPr>
              <w:t>Отдел архитектуры и градостроительства                                                                                        администрации Городищенского муниципального района</w:t>
            </w:r>
          </w:p>
        </w:tc>
      </w:tr>
      <w:tr w:rsidR="009221F4" w:rsidRPr="009045B5" w:rsidTr="00076244">
        <w:trPr>
          <w:trHeight w:val="6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1F4" w:rsidRPr="009045B5" w:rsidRDefault="009221F4" w:rsidP="00743D1F">
            <w:pPr>
              <w:pStyle w:val="a3"/>
              <w:numPr>
                <w:ilvl w:val="0"/>
                <w:numId w:val="10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1F4" w:rsidRPr="009045B5" w:rsidRDefault="008F7D9E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45B5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Выдача разрешения на строительство объекта капитального строительства, внесение изменений в разрешение на строительство</w:t>
            </w:r>
          </w:p>
        </w:tc>
      </w:tr>
      <w:tr w:rsidR="009221F4" w:rsidRPr="009045B5" w:rsidTr="0013153D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9045B5" w:rsidRDefault="009221F4" w:rsidP="00743D1F">
            <w:pPr>
              <w:pStyle w:val="a3"/>
              <w:numPr>
                <w:ilvl w:val="0"/>
                <w:numId w:val="10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9045B5" w:rsidRDefault="00FD6F2D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45B5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9221F4" w:rsidRPr="009045B5" w:rsidTr="00076244">
        <w:trPr>
          <w:trHeight w:val="6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9045B5" w:rsidRDefault="009221F4" w:rsidP="00743D1F">
            <w:pPr>
              <w:pStyle w:val="a3"/>
              <w:numPr>
                <w:ilvl w:val="0"/>
                <w:numId w:val="10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9045B5" w:rsidRDefault="00FD6F2D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45B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9221F4" w:rsidRPr="009045B5" w:rsidTr="00076244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9045B5" w:rsidRDefault="009221F4" w:rsidP="00743D1F">
            <w:pPr>
              <w:pStyle w:val="a3"/>
              <w:numPr>
                <w:ilvl w:val="0"/>
                <w:numId w:val="10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9045B5" w:rsidRDefault="00AE6610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45B5">
              <w:rPr>
                <w:rFonts w:ascii="Arial" w:hAnsi="Arial" w:cs="Arial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</w:tr>
      <w:tr w:rsidR="009221F4" w:rsidRPr="009045B5" w:rsidTr="00076244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9045B5" w:rsidRDefault="009221F4" w:rsidP="00743D1F">
            <w:pPr>
              <w:pStyle w:val="a3"/>
              <w:numPr>
                <w:ilvl w:val="0"/>
                <w:numId w:val="10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1F4" w:rsidRPr="009045B5" w:rsidRDefault="008F7D9E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45B5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Выдача разрешения на ввод объекта в эксплуатацию</w:t>
            </w:r>
          </w:p>
        </w:tc>
      </w:tr>
      <w:tr w:rsidR="00BE4AC1" w:rsidRPr="009045B5" w:rsidTr="00076244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045B5" w:rsidRDefault="00BE4AC1" w:rsidP="00743D1F">
            <w:pPr>
              <w:pStyle w:val="a3"/>
              <w:numPr>
                <w:ilvl w:val="0"/>
                <w:numId w:val="10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045B5" w:rsidRDefault="007515F4" w:rsidP="00B82B6B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45B5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Принятие решения о подготовке документации по планировке территории, подготовленной на основании заявлений физических и юридических лиц</w:t>
            </w:r>
          </w:p>
        </w:tc>
      </w:tr>
      <w:tr w:rsidR="00BE4AC1" w:rsidRPr="009045B5" w:rsidTr="00076244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045B5" w:rsidRDefault="00BE4AC1" w:rsidP="00743D1F">
            <w:pPr>
              <w:pStyle w:val="a3"/>
              <w:numPr>
                <w:ilvl w:val="0"/>
                <w:numId w:val="10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045B5" w:rsidRDefault="00B82B6B" w:rsidP="00D17DD1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5B5">
              <w:rPr>
                <w:rFonts w:ascii="Arial" w:hAnsi="Arial" w:cs="Arial"/>
                <w:sz w:val="24"/>
                <w:szCs w:val="24"/>
              </w:rPr>
              <w:t>Утверждение документации по планировке территории, подготовленной</w:t>
            </w:r>
            <w:r w:rsidR="00D17DD1" w:rsidRPr="009045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045B5">
              <w:rPr>
                <w:rFonts w:ascii="Arial" w:hAnsi="Arial" w:cs="Arial"/>
                <w:sz w:val="24"/>
                <w:szCs w:val="24"/>
              </w:rPr>
              <w:t>на основании заявлений физических и юридических лиц</w:t>
            </w:r>
          </w:p>
        </w:tc>
      </w:tr>
      <w:tr w:rsidR="00BE4AC1" w:rsidRPr="009045B5" w:rsidTr="00076244">
        <w:trPr>
          <w:trHeight w:val="68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045B5" w:rsidRDefault="00BE4AC1" w:rsidP="00743D1F">
            <w:pPr>
              <w:pStyle w:val="ConsPlusTitl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5B5">
              <w:rPr>
                <w:rFonts w:ascii="Arial" w:hAnsi="Arial" w:cs="Arial"/>
                <w:color w:val="000000"/>
                <w:sz w:val="24"/>
                <w:szCs w:val="24"/>
              </w:rPr>
              <w:t>Комитет по управлению муниципальным имуществом                                                              администрации Городищенского муниципального района</w:t>
            </w:r>
          </w:p>
        </w:tc>
      </w:tr>
      <w:tr w:rsidR="00CB31C9" w:rsidRPr="009045B5" w:rsidTr="00076244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9045B5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9045B5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5B5">
              <w:rPr>
                <w:rFonts w:ascii="Arial" w:hAnsi="Arial" w:cs="Arial"/>
                <w:sz w:val="24"/>
                <w:szCs w:val="24"/>
              </w:rPr>
              <w:t>Предоставление в аренду, безвозмездное пользование имущества, находящегося в муниципальной собственности Городищенского муниципального района из состава свободного арендного фонда</w:t>
            </w:r>
          </w:p>
        </w:tc>
      </w:tr>
      <w:tr w:rsidR="00CB31C9" w:rsidRPr="009045B5" w:rsidTr="00586452">
        <w:trPr>
          <w:trHeight w:val="11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9045B5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9045B5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5B5">
              <w:rPr>
                <w:rFonts w:ascii="Arial" w:hAnsi="Arial" w:cs="Arial"/>
                <w:sz w:val="24"/>
                <w:szCs w:val="24"/>
              </w:rPr>
              <w:t>Выдача разрешения на установку рекламной конструкции на территории Городищенского муниципального района Волгоградской области, аннулирование таких разрешений, выдача предписаний о демонтаже самовольно установленных вновь рекламных конструкции</w:t>
            </w:r>
          </w:p>
        </w:tc>
      </w:tr>
      <w:tr w:rsidR="00CB31C9" w:rsidRPr="009045B5" w:rsidTr="00586452">
        <w:trPr>
          <w:trHeight w:val="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9045B5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C9" w:rsidRPr="009045B5" w:rsidRDefault="009E496D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5B5">
              <w:rPr>
                <w:rFonts w:ascii="Arial" w:hAnsi="Arial" w:cs="Arial"/>
                <w:sz w:val="24"/>
                <w:szCs w:val="24"/>
              </w:rPr>
              <w:t>Предоставление выписки (информации) об объектах учета из реестра муниципального имущества Городищенского муниципального района Волгоградской области</w:t>
            </w:r>
          </w:p>
        </w:tc>
      </w:tr>
      <w:tr w:rsidR="00CB31C9" w:rsidRPr="009045B5" w:rsidTr="00586452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045B5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045B5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5B5">
              <w:rPr>
                <w:rFonts w:ascii="Arial" w:hAnsi="Arial" w:cs="Arial"/>
                <w:sz w:val="24"/>
                <w:szCs w:val="24"/>
              </w:rPr>
              <w:t>Предоставление копий, дубликатов документов о ранее приватизированном имуществе, земельных участках</w:t>
            </w:r>
          </w:p>
        </w:tc>
      </w:tr>
      <w:tr w:rsidR="00CB31C9" w:rsidRPr="009045B5" w:rsidTr="00586452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045B5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D8D" w:rsidRPr="009045B5" w:rsidRDefault="00CB31C9" w:rsidP="008A4971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5B5">
              <w:rPr>
                <w:rFonts w:ascii="Arial" w:hAnsi="Arial" w:cs="Arial"/>
                <w:sz w:val="24"/>
                <w:szCs w:val="24"/>
              </w:rPr>
              <w:t>Заключение соглашения о расторжении договора аренды земельного участка</w:t>
            </w:r>
          </w:p>
        </w:tc>
      </w:tr>
      <w:tr w:rsidR="00CB31C9" w:rsidRPr="009045B5" w:rsidTr="0007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045B5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045B5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5B5">
              <w:rPr>
                <w:rFonts w:ascii="Arial" w:hAnsi="Arial" w:cs="Arial"/>
                <w:sz w:val="24"/>
                <w:szCs w:val="24"/>
              </w:rPr>
              <w:t>Предоставление земельных участков, составляющих территорию садоводческих (огороднических, дачных) некоммерческих объединений, в собственность гражданам для садоводства и огородничества</w:t>
            </w:r>
          </w:p>
        </w:tc>
      </w:tr>
      <w:tr w:rsidR="00CB31C9" w:rsidRPr="009045B5" w:rsidTr="0007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045B5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045B5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5B5">
              <w:rPr>
                <w:rFonts w:ascii="Arial" w:hAnsi="Arial" w:cs="Arial"/>
                <w:sz w:val="24"/>
                <w:szCs w:val="24"/>
              </w:rPr>
              <w:t>Выдача разрешения на размещение объектов на землях или земельных участках (частях земельных участков) без предоставления земельных участков и установления сервитутов</w:t>
            </w:r>
          </w:p>
        </w:tc>
      </w:tr>
      <w:tr w:rsidR="00CB31C9" w:rsidRPr="009045B5" w:rsidTr="0007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045B5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045B5" w:rsidRDefault="001C4C04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5B5">
              <w:rPr>
                <w:rFonts w:ascii="Arial" w:hAnsi="Arial" w:cs="Arial"/>
                <w:color w:val="000000"/>
                <w:sz w:val="24"/>
                <w:szCs w:val="24"/>
              </w:rPr>
              <w:t xml:space="preserve">Выдача разрешения на использование земель или земельного участка, находящихся в муниципальной собственности Городищенского муниципального </w:t>
            </w:r>
            <w:r w:rsidRPr="009045B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района, и земель или земельного участка, государственная собственность на которые не разграничена, расположенных территории сельских поселений, входящих в состав Городищенского муниципального района Волгоградской области</w:t>
            </w:r>
          </w:p>
        </w:tc>
      </w:tr>
      <w:tr w:rsidR="00CB31C9" w:rsidRPr="009045B5" w:rsidTr="00076244">
        <w:trPr>
          <w:trHeight w:val="1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045B5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045B5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045B5">
              <w:rPr>
                <w:rFonts w:ascii="Arial" w:hAnsi="Arial" w:cs="Arial"/>
                <w:sz w:val="24"/>
                <w:szCs w:val="24"/>
              </w:rPr>
              <w:t>Предоставление согласия на передачу прав и обязанностей по договорам аренды земельных участков третьим лицам, в том числе передачу земельных участков в субаренду, передачу арендных прав земельных участков в залог и внесение арендных прав земельных участков в качестве вклада в уставный капитал хозяйственного товарищества или общества либо паевого взноса в производственный кооператив, в пределах срока договоров аренды земельных участков</w:t>
            </w:r>
            <w:proofErr w:type="gramEnd"/>
          </w:p>
        </w:tc>
      </w:tr>
      <w:tr w:rsidR="00CB31C9" w:rsidRPr="009045B5" w:rsidTr="00076244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045B5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045B5" w:rsidRDefault="001C4C04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5B5">
              <w:rPr>
                <w:rFonts w:ascii="Arial" w:hAnsi="Arial" w:cs="Arial"/>
                <w:color w:val="000000"/>
                <w:sz w:val="24"/>
                <w:szCs w:val="24"/>
              </w:rPr>
              <w:t>Утверждение схемы расположения земельного участка на кадастровом плане территории, находящегося в муниципальной собственности Городищенского муниципального района Волгоградской области, и земельного участка, государственная собственность на который не разграничена, расположенного на территории сельских поселений, входящих в состав Городищенского муниципального района Волгоградской области</w:t>
            </w:r>
          </w:p>
        </w:tc>
      </w:tr>
      <w:tr w:rsidR="00CB31C9" w:rsidRPr="009045B5" w:rsidTr="00076244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045B5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045B5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5B5">
              <w:rPr>
                <w:rFonts w:ascii="Arial" w:hAnsi="Arial" w:cs="Arial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CB31C9" w:rsidRPr="009045B5" w:rsidTr="00076244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045B5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045B5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5B5">
              <w:rPr>
                <w:rFonts w:ascii="Arial" w:hAnsi="Arial" w:cs="Arial"/>
                <w:sz w:val="24"/>
                <w:szCs w:val="24"/>
              </w:rPr>
              <w:t>Предоставление земельных участков в собственность и в аренду гражданам и юридическим лицам без проведения торгов</w:t>
            </w:r>
          </w:p>
        </w:tc>
      </w:tr>
      <w:tr w:rsidR="00CB31C9" w:rsidRPr="009045B5" w:rsidTr="00076244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045B5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045B5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5B5">
              <w:rPr>
                <w:rFonts w:ascii="Arial" w:hAnsi="Arial" w:cs="Arial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CB31C9" w:rsidRPr="009045B5" w:rsidTr="00076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045B5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045B5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5B5">
              <w:rPr>
                <w:rFonts w:ascii="Arial" w:hAnsi="Arial" w:cs="Arial"/>
                <w:sz w:val="24"/>
                <w:szCs w:val="24"/>
              </w:rPr>
              <w:t>Предоставление земельных участков в безвозмездное пользование гражданам и юридическим лицам и постоянное (бессрочное) пользование юридическим лицам</w:t>
            </w:r>
          </w:p>
        </w:tc>
      </w:tr>
      <w:tr w:rsidR="00CB31C9" w:rsidRPr="009045B5" w:rsidTr="00076244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045B5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045B5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5B5">
              <w:rPr>
                <w:rFonts w:ascii="Arial" w:hAnsi="Arial" w:cs="Arial"/>
                <w:sz w:val="24"/>
                <w:szCs w:val="24"/>
              </w:rPr>
              <w:t>Прекращение права постоянного (бессрочного) пользования земельными участками</w:t>
            </w:r>
          </w:p>
        </w:tc>
      </w:tr>
      <w:tr w:rsidR="00CB31C9" w:rsidRPr="009045B5" w:rsidTr="00076244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045B5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045B5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5B5">
              <w:rPr>
                <w:rFonts w:ascii="Arial" w:hAnsi="Arial" w:cs="Arial"/>
                <w:sz w:val="24"/>
                <w:szCs w:val="24"/>
              </w:rPr>
              <w:t>Заключение соглашений об установлении сервитута в отношении земельных участков</w:t>
            </w:r>
          </w:p>
        </w:tc>
      </w:tr>
      <w:tr w:rsidR="00CB31C9" w:rsidRPr="009045B5" w:rsidTr="00076244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045B5" w:rsidRDefault="00CB31C9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C9" w:rsidRPr="009045B5" w:rsidRDefault="00CB31C9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5B5">
              <w:rPr>
                <w:rFonts w:ascii="Arial" w:hAnsi="Arial" w:cs="Arial"/>
                <w:sz w:val="24"/>
                <w:szCs w:val="24"/>
              </w:rPr>
              <w:t>Осуществление муниципального земельного контроля на территории Городищенского муниципального района Волгоградской области</w:t>
            </w:r>
          </w:p>
        </w:tc>
      </w:tr>
      <w:tr w:rsidR="009C16BA" w:rsidRPr="009045B5" w:rsidTr="00076244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9045B5" w:rsidRDefault="009C16BA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9045B5" w:rsidRDefault="009C16BA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5B5">
              <w:rPr>
                <w:rFonts w:ascii="Arial" w:hAnsi="Arial" w:cs="Arial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</w:t>
            </w:r>
            <w:r w:rsidRPr="009045B5">
              <w:rPr>
                <w:rFonts w:ascii="Arial" w:eastAsia="Calibri" w:hAnsi="Arial" w:cs="Arial"/>
                <w:sz w:val="24"/>
                <w:szCs w:val="24"/>
                <w:lang w:eastAsia="ar-SA"/>
              </w:rPr>
              <w:t>на территории</w:t>
            </w:r>
            <w:r w:rsidRPr="009045B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сельских поселений, входящих в состав</w:t>
            </w:r>
            <w:r w:rsidRPr="009045B5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</w:t>
            </w:r>
            <w:r w:rsidRPr="009045B5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Городищенского муниципального района Волгоградской области</w:t>
            </w:r>
            <w:r w:rsidRPr="009045B5">
              <w:rPr>
                <w:rFonts w:ascii="Arial" w:hAnsi="Arial" w:cs="Arial"/>
                <w:sz w:val="24"/>
                <w:szCs w:val="24"/>
              </w:rPr>
              <w:t>, в аренду без проведения торгов</w:t>
            </w:r>
          </w:p>
        </w:tc>
      </w:tr>
      <w:tr w:rsidR="009C16BA" w:rsidRPr="009045B5" w:rsidTr="00076244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9045B5" w:rsidRDefault="009C16BA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9045B5" w:rsidRDefault="009C16BA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5B5">
              <w:rPr>
                <w:rFonts w:ascii="Arial" w:hAnsi="Arial" w:cs="Arial"/>
                <w:sz w:val="24"/>
                <w:szCs w:val="24"/>
              </w:rPr>
              <w:t>Принятие решения о проведен</w:t>
            </w:r>
            <w:proofErr w:type="gramStart"/>
            <w:r w:rsidRPr="009045B5">
              <w:rPr>
                <w:rFonts w:ascii="Arial" w:hAnsi="Arial" w:cs="Arial"/>
                <w:sz w:val="24"/>
                <w:szCs w:val="24"/>
              </w:rPr>
              <w:t>ии ау</w:t>
            </w:r>
            <w:proofErr w:type="gramEnd"/>
            <w:r w:rsidRPr="009045B5">
              <w:rPr>
                <w:rFonts w:ascii="Arial" w:hAnsi="Arial" w:cs="Arial"/>
                <w:sz w:val="24"/>
                <w:szCs w:val="24"/>
              </w:rPr>
              <w:t>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 Волгоградской области</w:t>
            </w:r>
          </w:p>
        </w:tc>
      </w:tr>
      <w:tr w:rsidR="009C16BA" w:rsidRPr="009045B5" w:rsidTr="002B5C57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9045B5" w:rsidRDefault="009C16BA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BA" w:rsidRPr="009045B5" w:rsidRDefault="009C16BA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5B5">
              <w:rPr>
                <w:rFonts w:ascii="Arial" w:hAnsi="Arial" w:cs="Arial"/>
                <w:sz w:val="24"/>
                <w:szCs w:val="24"/>
              </w:rPr>
              <w:t>Предоставление земельных участков в собственность граждан бесплатно</w:t>
            </w:r>
          </w:p>
        </w:tc>
      </w:tr>
      <w:tr w:rsidR="008A4971" w:rsidRPr="009045B5" w:rsidTr="00076244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71" w:rsidRPr="009045B5" w:rsidRDefault="008A4971" w:rsidP="00C52A34">
            <w:pPr>
              <w:pStyle w:val="a3"/>
              <w:numPr>
                <w:ilvl w:val="0"/>
                <w:numId w:val="15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971" w:rsidRPr="009045B5" w:rsidRDefault="008A4971" w:rsidP="00C52A3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5B5">
              <w:rPr>
                <w:rFonts w:ascii="Arial" w:hAnsi="Arial" w:cs="Arial"/>
                <w:sz w:val="24"/>
                <w:szCs w:val="24"/>
              </w:rPr>
              <w:t>Предоставление земельных участков в собственность граждан бесплатно без предварительной постановки на учет</w:t>
            </w:r>
          </w:p>
        </w:tc>
      </w:tr>
      <w:tr w:rsidR="00BE4AC1" w:rsidRPr="009045B5" w:rsidTr="0003689F">
        <w:trPr>
          <w:trHeight w:val="46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045B5" w:rsidRDefault="00BE4AC1" w:rsidP="00743D1F">
            <w:pPr>
              <w:pStyle w:val="ConsPlusTitl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045B5">
              <w:rPr>
                <w:rFonts w:ascii="Arial" w:hAnsi="Arial" w:cs="Arial"/>
                <w:color w:val="000000"/>
                <w:sz w:val="24"/>
                <w:szCs w:val="24"/>
              </w:rPr>
              <w:t>Архивный</w:t>
            </w:r>
            <w:proofErr w:type="gramEnd"/>
            <w:r w:rsidRPr="009045B5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отдел администрации Городищенского муниципального района</w:t>
            </w:r>
          </w:p>
        </w:tc>
      </w:tr>
      <w:tr w:rsidR="00BE4AC1" w:rsidRPr="009045B5" w:rsidTr="002B5C57">
        <w:trPr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045B5" w:rsidRDefault="00BE4AC1" w:rsidP="00743D1F">
            <w:pPr>
              <w:pStyle w:val="a3"/>
              <w:numPr>
                <w:ilvl w:val="0"/>
                <w:numId w:val="16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045B5" w:rsidRDefault="0050765A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5B5">
              <w:rPr>
                <w:rFonts w:ascii="Arial" w:hAnsi="Arial" w:cs="Arial"/>
                <w:sz w:val="24"/>
                <w:szCs w:val="24"/>
              </w:rPr>
              <w:t>Предоставление архивных справок, архивных копий, архивных выписок, информационных писем</w:t>
            </w:r>
          </w:p>
        </w:tc>
      </w:tr>
      <w:tr w:rsidR="00BE4AC1" w:rsidRPr="009045B5" w:rsidTr="002B5C57">
        <w:trPr>
          <w:trHeight w:val="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045B5" w:rsidRDefault="00BE4AC1" w:rsidP="00743D1F">
            <w:pPr>
              <w:pStyle w:val="a3"/>
              <w:numPr>
                <w:ilvl w:val="0"/>
                <w:numId w:val="16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045B5" w:rsidRDefault="0050765A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5B5">
              <w:rPr>
                <w:rFonts w:ascii="Arial" w:hAnsi="Arial" w:cs="Arial"/>
                <w:sz w:val="24"/>
                <w:szCs w:val="24"/>
              </w:rPr>
              <w:t>Обеспечение доступа к архивным документам и справочно-поисковым средствам к ним в читальном зале архива</w:t>
            </w:r>
          </w:p>
        </w:tc>
      </w:tr>
      <w:tr w:rsidR="00BE4AC1" w:rsidRPr="009045B5" w:rsidTr="00076244">
        <w:trPr>
          <w:trHeight w:val="56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045B5" w:rsidRDefault="00BE4AC1" w:rsidP="00743D1F">
            <w:pPr>
              <w:pStyle w:val="ConsPlusTitle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045B5">
              <w:rPr>
                <w:rFonts w:ascii="Arial" w:hAnsi="Arial" w:cs="Arial"/>
                <w:color w:val="000000"/>
                <w:sz w:val="24"/>
                <w:szCs w:val="24"/>
              </w:rPr>
              <w:t>Отдел муниципального заказа администрации Городищенского муниципального района</w:t>
            </w:r>
          </w:p>
        </w:tc>
      </w:tr>
      <w:tr w:rsidR="00BE4AC1" w:rsidRPr="009045B5" w:rsidTr="00076244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045B5" w:rsidRDefault="00BE4AC1" w:rsidP="00743D1F">
            <w:pPr>
              <w:pStyle w:val="a3"/>
              <w:numPr>
                <w:ilvl w:val="0"/>
                <w:numId w:val="17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045B5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5B5">
              <w:rPr>
                <w:rFonts w:ascii="Arial" w:hAnsi="Arial" w:cs="Arial"/>
                <w:sz w:val="24"/>
                <w:szCs w:val="24"/>
              </w:rPr>
              <w:t>Консультирование граждан Городищенского муниципального района Волгоградской области по вопросам защиты прав потребителей</w:t>
            </w:r>
          </w:p>
        </w:tc>
      </w:tr>
      <w:tr w:rsidR="00BE4AC1" w:rsidRPr="009045B5" w:rsidTr="00076244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045B5" w:rsidRDefault="00BE4AC1" w:rsidP="00743D1F">
            <w:pPr>
              <w:pStyle w:val="a3"/>
              <w:numPr>
                <w:ilvl w:val="0"/>
                <w:numId w:val="17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045B5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5B5">
              <w:rPr>
                <w:rFonts w:ascii="Arial" w:hAnsi="Arial" w:cs="Arial"/>
                <w:sz w:val="24"/>
                <w:szCs w:val="24"/>
              </w:rPr>
              <w:t>Оказание помощи потребителям в восстановлении их нарушенных прав, в том числе путем составления претензий и исковых заявлений в суд</w:t>
            </w:r>
          </w:p>
        </w:tc>
      </w:tr>
      <w:tr w:rsidR="00BE4AC1" w:rsidRPr="009045B5" w:rsidTr="00076244">
        <w:trPr>
          <w:trHeight w:val="548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045B5" w:rsidRDefault="00BE4AC1" w:rsidP="00743D1F">
            <w:pPr>
              <w:ind w:left="317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045B5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Отдел по образованию администрации Городищенского муниципального района</w:t>
            </w:r>
          </w:p>
        </w:tc>
      </w:tr>
      <w:tr w:rsidR="00BE4AC1" w:rsidRPr="009045B5" w:rsidTr="00076244">
        <w:trPr>
          <w:trHeight w:val="1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045B5" w:rsidRDefault="00BE4AC1" w:rsidP="00743D1F">
            <w:pPr>
              <w:pStyle w:val="a3"/>
              <w:numPr>
                <w:ilvl w:val="0"/>
                <w:numId w:val="18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045B5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5B5">
              <w:rPr>
                <w:rFonts w:ascii="Arial" w:hAnsi="Arial" w:cs="Arial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Городищенского района</w:t>
            </w:r>
          </w:p>
        </w:tc>
      </w:tr>
      <w:tr w:rsidR="00BE4AC1" w:rsidRPr="009045B5" w:rsidTr="00076244"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045B5" w:rsidRDefault="00BE4AC1" w:rsidP="00743D1F">
            <w:pPr>
              <w:pStyle w:val="a3"/>
              <w:numPr>
                <w:ilvl w:val="0"/>
                <w:numId w:val="18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045B5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5B5">
              <w:rPr>
                <w:rFonts w:ascii="Arial" w:hAnsi="Arial" w:cs="Arial"/>
                <w:sz w:val="24"/>
                <w:szCs w:val="24"/>
              </w:rPr>
              <w:t>Предоставление информации об организации отдыха и оздоровления детей и подростков в лагере дневного пребывания на базе образовательных учреждений</w:t>
            </w:r>
          </w:p>
        </w:tc>
      </w:tr>
      <w:tr w:rsidR="00BE4AC1" w:rsidRPr="009045B5" w:rsidTr="00076244">
        <w:trPr>
          <w:trHeight w:val="83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045B5" w:rsidRDefault="00BE4AC1" w:rsidP="00743D1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045B5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Отдел по культуре, социальной и молодежной политике, спорту                                       администрации Городищенского муниципального района</w:t>
            </w:r>
          </w:p>
        </w:tc>
      </w:tr>
      <w:tr w:rsidR="00BE4AC1" w:rsidRPr="009045B5" w:rsidTr="00076244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045B5" w:rsidRDefault="00BE4AC1" w:rsidP="00743D1F">
            <w:pPr>
              <w:pStyle w:val="a3"/>
              <w:numPr>
                <w:ilvl w:val="0"/>
                <w:numId w:val="19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045B5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9045B5">
              <w:rPr>
                <w:rFonts w:ascii="Arial" w:hAnsi="Arial" w:cs="Arial"/>
                <w:sz w:val="24"/>
                <w:szCs w:val="24"/>
              </w:rPr>
              <w:t>Предоставление информации об организации оздоровления и отдыха детей и подростков в каникулярное время, санаторно-курортное оздоровление</w:t>
            </w:r>
          </w:p>
        </w:tc>
      </w:tr>
      <w:tr w:rsidR="00BD094E" w:rsidRPr="009045B5" w:rsidTr="00076244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4E" w:rsidRPr="009045B5" w:rsidRDefault="00BD094E" w:rsidP="00743D1F">
            <w:pPr>
              <w:pStyle w:val="a3"/>
              <w:numPr>
                <w:ilvl w:val="0"/>
                <w:numId w:val="19"/>
              </w:numPr>
              <w:ind w:left="33" w:hanging="33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94E" w:rsidRPr="009045B5" w:rsidRDefault="00B04FEB" w:rsidP="00743D1F">
            <w:pPr>
              <w:autoSpaceDE w:val="0"/>
              <w:autoSpaceDN w:val="0"/>
              <w:adjustRightInd w:val="0"/>
              <w:spacing w:after="60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9045B5">
              <w:rPr>
                <w:rFonts w:ascii="Arial" w:hAnsi="Arial" w:cs="Arial"/>
                <w:sz w:val="24"/>
                <w:szCs w:val="24"/>
              </w:rPr>
              <w:t>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      </w:r>
          </w:p>
        </w:tc>
      </w:tr>
      <w:tr w:rsidR="00BE4AC1" w:rsidRPr="009045B5" w:rsidTr="00076244">
        <w:trPr>
          <w:trHeight w:val="566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045B5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45B5">
              <w:rPr>
                <w:rFonts w:ascii="Arial" w:hAnsi="Arial" w:cs="Arial"/>
                <w:b/>
                <w:color w:val="000000"/>
                <w:sz w:val="24"/>
                <w:szCs w:val="24"/>
              </w:rPr>
              <w:t>Отдел экономики администрации Городищенского муниципального района</w:t>
            </w:r>
          </w:p>
        </w:tc>
      </w:tr>
      <w:tr w:rsidR="00BE4AC1" w:rsidRPr="009045B5" w:rsidTr="00076244">
        <w:trPr>
          <w:trHeight w:val="7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045B5" w:rsidRDefault="00BE4AC1" w:rsidP="00743D1F">
            <w:pPr>
              <w:pStyle w:val="a3"/>
              <w:numPr>
                <w:ilvl w:val="0"/>
                <w:numId w:val="27"/>
              </w:numPr>
              <w:ind w:left="34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045B5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5B5">
              <w:rPr>
                <w:rFonts w:ascii="Arial" w:hAnsi="Arial" w:cs="Arial"/>
                <w:sz w:val="24"/>
                <w:szCs w:val="24"/>
              </w:rPr>
              <w:t>Рассмотрение  предложений о включении мест в Перечень мест проведения ярмарок на территории Волгоградской области</w:t>
            </w:r>
          </w:p>
        </w:tc>
      </w:tr>
      <w:tr w:rsidR="00BE4AC1" w:rsidRPr="009045B5" w:rsidTr="002B5C57">
        <w:trPr>
          <w:trHeight w:val="9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045B5" w:rsidRDefault="00BE4AC1" w:rsidP="00743D1F">
            <w:pPr>
              <w:pStyle w:val="a3"/>
              <w:numPr>
                <w:ilvl w:val="0"/>
                <w:numId w:val="27"/>
              </w:numPr>
              <w:ind w:left="34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045B5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5B5">
              <w:rPr>
                <w:rFonts w:ascii="Arial" w:hAnsi="Arial" w:cs="Arial"/>
                <w:sz w:val="24"/>
                <w:szCs w:val="24"/>
              </w:rPr>
              <w:t>Включение места размещения нестационарного торгового объекта в Схему размещения нестационарных торговых объектов на территории Городищенского муниципального района</w:t>
            </w:r>
          </w:p>
        </w:tc>
      </w:tr>
      <w:tr w:rsidR="00BE4AC1" w:rsidRPr="009045B5" w:rsidTr="00076244">
        <w:trPr>
          <w:trHeight w:val="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045B5" w:rsidRDefault="00BE4AC1" w:rsidP="00743D1F">
            <w:pPr>
              <w:pStyle w:val="a3"/>
              <w:numPr>
                <w:ilvl w:val="0"/>
                <w:numId w:val="27"/>
              </w:numPr>
              <w:ind w:left="34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AC1" w:rsidRPr="009045B5" w:rsidRDefault="00BE4AC1" w:rsidP="00743D1F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45B5">
              <w:rPr>
                <w:rFonts w:ascii="Arial" w:hAnsi="Arial" w:cs="Arial"/>
                <w:sz w:val="24"/>
                <w:szCs w:val="24"/>
              </w:rPr>
              <w:t>Заключение договора на проведение ярмарки на территории Городищенского муниципального района</w:t>
            </w:r>
          </w:p>
        </w:tc>
      </w:tr>
    </w:tbl>
    <w:p w:rsidR="00BE4AC1" w:rsidRPr="009045B5" w:rsidRDefault="00BE4AC1" w:rsidP="00BE4AC1">
      <w:pPr>
        <w:jc w:val="right"/>
        <w:rPr>
          <w:rFonts w:ascii="Arial" w:hAnsi="Arial" w:cs="Arial"/>
          <w:sz w:val="24"/>
          <w:szCs w:val="24"/>
        </w:rPr>
      </w:pPr>
    </w:p>
    <w:bookmarkEnd w:id="0"/>
    <w:p w:rsidR="00842683" w:rsidRDefault="00842683" w:rsidP="001E60A6">
      <w:pPr>
        <w:jc w:val="right"/>
        <w:rPr>
          <w:sz w:val="24"/>
          <w:szCs w:val="24"/>
        </w:rPr>
      </w:pPr>
    </w:p>
    <w:sectPr w:rsidR="00842683" w:rsidSect="00C86F6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796" w:rsidRDefault="00AC7796" w:rsidP="00AB2FBB">
      <w:r>
        <w:separator/>
      </w:r>
    </w:p>
  </w:endnote>
  <w:endnote w:type="continuationSeparator" w:id="0">
    <w:p w:rsidR="00AC7796" w:rsidRDefault="00AC7796" w:rsidP="00AB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796" w:rsidRDefault="00AC7796" w:rsidP="00AB2FBB">
      <w:r>
        <w:separator/>
      </w:r>
    </w:p>
  </w:footnote>
  <w:footnote w:type="continuationSeparator" w:id="0">
    <w:p w:rsidR="00AC7796" w:rsidRDefault="00AC7796" w:rsidP="00AB2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EF3"/>
    <w:multiLevelType w:val="hybridMultilevel"/>
    <w:tmpl w:val="ECC8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444E9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251E"/>
    <w:multiLevelType w:val="hybridMultilevel"/>
    <w:tmpl w:val="59C2D548"/>
    <w:lvl w:ilvl="0" w:tplc="5504DA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20739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0DCD1693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20599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E0106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70F7A"/>
    <w:multiLevelType w:val="hybridMultilevel"/>
    <w:tmpl w:val="1AF6A4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C7397"/>
    <w:multiLevelType w:val="multilevel"/>
    <w:tmpl w:val="8CA4D42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1BFC570C"/>
    <w:multiLevelType w:val="hybridMultilevel"/>
    <w:tmpl w:val="61FEAD40"/>
    <w:lvl w:ilvl="0" w:tplc="84B6D462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FEE1FC4"/>
    <w:multiLevelType w:val="hybridMultilevel"/>
    <w:tmpl w:val="916C7204"/>
    <w:lvl w:ilvl="0" w:tplc="821E19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450AA"/>
    <w:multiLevelType w:val="hybridMultilevel"/>
    <w:tmpl w:val="A6826572"/>
    <w:lvl w:ilvl="0" w:tplc="55284C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15CEB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B56C5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81011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032C7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65AEE"/>
    <w:multiLevelType w:val="multilevel"/>
    <w:tmpl w:val="37FE87E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D877783"/>
    <w:multiLevelType w:val="hybridMultilevel"/>
    <w:tmpl w:val="3AFAE812"/>
    <w:lvl w:ilvl="0" w:tplc="184444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C11B7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D2523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A2AF7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679E5A0E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7748F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13517"/>
    <w:multiLevelType w:val="hybridMultilevel"/>
    <w:tmpl w:val="03808C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33EB5"/>
    <w:multiLevelType w:val="hybridMultilevel"/>
    <w:tmpl w:val="1AF6A4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E57BD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74071B"/>
    <w:multiLevelType w:val="multilevel"/>
    <w:tmpl w:val="236426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77D75400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8">
    <w:nsid w:val="7E420F10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0"/>
  </w:num>
  <w:num w:numId="4">
    <w:abstractNumId w:val="9"/>
  </w:num>
  <w:num w:numId="5">
    <w:abstractNumId w:val="20"/>
  </w:num>
  <w:num w:numId="6">
    <w:abstractNumId w:val="8"/>
  </w:num>
  <w:num w:numId="7">
    <w:abstractNumId w:val="16"/>
  </w:num>
  <w:num w:numId="8">
    <w:abstractNumId w:val="23"/>
  </w:num>
  <w:num w:numId="9">
    <w:abstractNumId w:val="26"/>
  </w:num>
  <w:num w:numId="10">
    <w:abstractNumId w:val="24"/>
  </w:num>
  <w:num w:numId="11">
    <w:abstractNumId w:val="11"/>
  </w:num>
  <w:num w:numId="12">
    <w:abstractNumId w:val="2"/>
  </w:num>
  <w:num w:numId="13">
    <w:abstractNumId w:val="17"/>
  </w:num>
  <w:num w:numId="14">
    <w:abstractNumId w:val="10"/>
  </w:num>
  <w:num w:numId="15">
    <w:abstractNumId w:val="5"/>
  </w:num>
  <w:num w:numId="16">
    <w:abstractNumId w:val="22"/>
  </w:num>
  <w:num w:numId="17">
    <w:abstractNumId w:val="13"/>
  </w:num>
  <w:num w:numId="18">
    <w:abstractNumId w:val="15"/>
  </w:num>
  <w:num w:numId="19">
    <w:abstractNumId w:val="18"/>
  </w:num>
  <w:num w:numId="20">
    <w:abstractNumId w:val="14"/>
  </w:num>
  <w:num w:numId="21">
    <w:abstractNumId w:val="6"/>
  </w:num>
  <w:num w:numId="22">
    <w:abstractNumId w:val="28"/>
  </w:num>
  <w:num w:numId="23">
    <w:abstractNumId w:val="1"/>
  </w:num>
  <w:num w:numId="24">
    <w:abstractNumId w:val="25"/>
  </w:num>
  <w:num w:numId="25">
    <w:abstractNumId w:val="19"/>
  </w:num>
  <w:num w:numId="26">
    <w:abstractNumId w:val="4"/>
  </w:num>
  <w:num w:numId="27">
    <w:abstractNumId w:val="21"/>
  </w:num>
  <w:num w:numId="28">
    <w:abstractNumId w:val="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B9"/>
    <w:rsid w:val="00004846"/>
    <w:rsid w:val="00006D8D"/>
    <w:rsid w:val="0001747D"/>
    <w:rsid w:val="0003689F"/>
    <w:rsid w:val="000400C5"/>
    <w:rsid w:val="00043A80"/>
    <w:rsid w:val="00076244"/>
    <w:rsid w:val="000A34BE"/>
    <w:rsid w:val="000A573B"/>
    <w:rsid w:val="000B379D"/>
    <w:rsid w:val="000B7BF3"/>
    <w:rsid w:val="000C0B1A"/>
    <w:rsid w:val="000C651F"/>
    <w:rsid w:val="000D0DAE"/>
    <w:rsid w:val="000E1C9A"/>
    <w:rsid w:val="00116B82"/>
    <w:rsid w:val="001309E2"/>
    <w:rsid w:val="0013153D"/>
    <w:rsid w:val="001370E3"/>
    <w:rsid w:val="00147F22"/>
    <w:rsid w:val="001624B5"/>
    <w:rsid w:val="00162DAA"/>
    <w:rsid w:val="001729EE"/>
    <w:rsid w:val="00195785"/>
    <w:rsid w:val="001A6385"/>
    <w:rsid w:val="001C4C04"/>
    <w:rsid w:val="001C4EC2"/>
    <w:rsid w:val="001D2977"/>
    <w:rsid w:val="001D5663"/>
    <w:rsid w:val="001D5DB6"/>
    <w:rsid w:val="001E558E"/>
    <w:rsid w:val="001E60A6"/>
    <w:rsid w:val="0023205C"/>
    <w:rsid w:val="0024656B"/>
    <w:rsid w:val="00250F7F"/>
    <w:rsid w:val="0026165E"/>
    <w:rsid w:val="00275EAF"/>
    <w:rsid w:val="00276636"/>
    <w:rsid w:val="002767F3"/>
    <w:rsid w:val="002777E7"/>
    <w:rsid w:val="0028337A"/>
    <w:rsid w:val="002A0717"/>
    <w:rsid w:val="002B5C57"/>
    <w:rsid w:val="002B6F73"/>
    <w:rsid w:val="00304D7D"/>
    <w:rsid w:val="00366AF3"/>
    <w:rsid w:val="00393CB4"/>
    <w:rsid w:val="003A0D55"/>
    <w:rsid w:val="003B2980"/>
    <w:rsid w:val="003B3CD2"/>
    <w:rsid w:val="003C2066"/>
    <w:rsid w:val="003C3B23"/>
    <w:rsid w:val="003D0C9B"/>
    <w:rsid w:val="003E2447"/>
    <w:rsid w:val="003F42E3"/>
    <w:rsid w:val="004002F8"/>
    <w:rsid w:val="00401BDC"/>
    <w:rsid w:val="004043B6"/>
    <w:rsid w:val="00424C0F"/>
    <w:rsid w:val="004320F3"/>
    <w:rsid w:val="004323F3"/>
    <w:rsid w:val="00441BD8"/>
    <w:rsid w:val="004430DF"/>
    <w:rsid w:val="0045143D"/>
    <w:rsid w:val="004528D8"/>
    <w:rsid w:val="004631AD"/>
    <w:rsid w:val="00464CD0"/>
    <w:rsid w:val="00470C78"/>
    <w:rsid w:val="0049381B"/>
    <w:rsid w:val="00496000"/>
    <w:rsid w:val="004A5AD5"/>
    <w:rsid w:val="004B0400"/>
    <w:rsid w:val="004B5A68"/>
    <w:rsid w:val="0050747E"/>
    <w:rsid w:val="0050765A"/>
    <w:rsid w:val="00513823"/>
    <w:rsid w:val="00517519"/>
    <w:rsid w:val="00531B80"/>
    <w:rsid w:val="00546C34"/>
    <w:rsid w:val="00550936"/>
    <w:rsid w:val="00586452"/>
    <w:rsid w:val="005C2436"/>
    <w:rsid w:val="005C4755"/>
    <w:rsid w:val="005D24E3"/>
    <w:rsid w:val="005E506F"/>
    <w:rsid w:val="005F581A"/>
    <w:rsid w:val="00616DAC"/>
    <w:rsid w:val="00621C04"/>
    <w:rsid w:val="00645946"/>
    <w:rsid w:val="00651ADE"/>
    <w:rsid w:val="00652A8E"/>
    <w:rsid w:val="00652F95"/>
    <w:rsid w:val="0065370B"/>
    <w:rsid w:val="006646C2"/>
    <w:rsid w:val="006713EB"/>
    <w:rsid w:val="006845CE"/>
    <w:rsid w:val="00696F1B"/>
    <w:rsid w:val="006A6B41"/>
    <w:rsid w:val="006D75FE"/>
    <w:rsid w:val="006F49D1"/>
    <w:rsid w:val="007035F6"/>
    <w:rsid w:val="00706471"/>
    <w:rsid w:val="00734534"/>
    <w:rsid w:val="007437A0"/>
    <w:rsid w:val="00745D08"/>
    <w:rsid w:val="007515F4"/>
    <w:rsid w:val="007556FE"/>
    <w:rsid w:val="007644C6"/>
    <w:rsid w:val="00785076"/>
    <w:rsid w:val="00787628"/>
    <w:rsid w:val="00790998"/>
    <w:rsid w:val="007B18F8"/>
    <w:rsid w:val="007B3F04"/>
    <w:rsid w:val="007C33BA"/>
    <w:rsid w:val="007F75C5"/>
    <w:rsid w:val="0080084E"/>
    <w:rsid w:val="0080266C"/>
    <w:rsid w:val="0081296B"/>
    <w:rsid w:val="00825BCE"/>
    <w:rsid w:val="00827F2B"/>
    <w:rsid w:val="00835754"/>
    <w:rsid w:val="00842683"/>
    <w:rsid w:val="00850ED8"/>
    <w:rsid w:val="0086545E"/>
    <w:rsid w:val="008944B7"/>
    <w:rsid w:val="008972CF"/>
    <w:rsid w:val="008A4971"/>
    <w:rsid w:val="008B48D5"/>
    <w:rsid w:val="008D3533"/>
    <w:rsid w:val="008E41C3"/>
    <w:rsid w:val="008F7D9E"/>
    <w:rsid w:val="00900804"/>
    <w:rsid w:val="009045B5"/>
    <w:rsid w:val="00910640"/>
    <w:rsid w:val="009221F4"/>
    <w:rsid w:val="009324CA"/>
    <w:rsid w:val="009367FD"/>
    <w:rsid w:val="009411F9"/>
    <w:rsid w:val="009518F3"/>
    <w:rsid w:val="00951C1A"/>
    <w:rsid w:val="009662BD"/>
    <w:rsid w:val="00973AAF"/>
    <w:rsid w:val="00994FA4"/>
    <w:rsid w:val="009C16BA"/>
    <w:rsid w:val="009C68D4"/>
    <w:rsid w:val="009C7F26"/>
    <w:rsid w:val="009E496D"/>
    <w:rsid w:val="00A02710"/>
    <w:rsid w:val="00A158B4"/>
    <w:rsid w:val="00A16A5F"/>
    <w:rsid w:val="00A2669D"/>
    <w:rsid w:val="00A47403"/>
    <w:rsid w:val="00A5162B"/>
    <w:rsid w:val="00A52CA5"/>
    <w:rsid w:val="00A71C9C"/>
    <w:rsid w:val="00A837E0"/>
    <w:rsid w:val="00AA0411"/>
    <w:rsid w:val="00AA13A5"/>
    <w:rsid w:val="00AA5B00"/>
    <w:rsid w:val="00AB2FBB"/>
    <w:rsid w:val="00AC1180"/>
    <w:rsid w:val="00AC7796"/>
    <w:rsid w:val="00AE088B"/>
    <w:rsid w:val="00AE1DA4"/>
    <w:rsid w:val="00AE284C"/>
    <w:rsid w:val="00AE6610"/>
    <w:rsid w:val="00AF5665"/>
    <w:rsid w:val="00AF702D"/>
    <w:rsid w:val="00B04FEB"/>
    <w:rsid w:val="00B22383"/>
    <w:rsid w:val="00B40841"/>
    <w:rsid w:val="00B534B5"/>
    <w:rsid w:val="00B67639"/>
    <w:rsid w:val="00B72780"/>
    <w:rsid w:val="00B72EA5"/>
    <w:rsid w:val="00B807C4"/>
    <w:rsid w:val="00B82887"/>
    <w:rsid w:val="00B82B6B"/>
    <w:rsid w:val="00B8543B"/>
    <w:rsid w:val="00B87906"/>
    <w:rsid w:val="00BA007F"/>
    <w:rsid w:val="00BA3797"/>
    <w:rsid w:val="00BA4EBD"/>
    <w:rsid w:val="00BA4EC6"/>
    <w:rsid w:val="00BD094E"/>
    <w:rsid w:val="00BE324E"/>
    <w:rsid w:val="00BE36EB"/>
    <w:rsid w:val="00BE4AC1"/>
    <w:rsid w:val="00BF565E"/>
    <w:rsid w:val="00BF6A4C"/>
    <w:rsid w:val="00C14A1D"/>
    <w:rsid w:val="00C14BD1"/>
    <w:rsid w:val="00C2247C"/>
    <w:rsid w:val="00C372E1"/>
    <w:rsid w:val="00C47756"/>
    <w:rsid w:val="00C53225"/>
    <w:rsid w:val="00C536F8"/>
    <w:rsid w:val="00C67BE7"/>
    <w:rsid w:val="00C705D6"/>
    <w:rsid w:val="00C738AD"/>
    <w:rsid w:val="00C74BF8"/>
    <w:rsid w:val="00C750F1"/>
    <w:rsid w:val="00C86F61"/>
    <w:rsid w:val="00C94DCC"/>
    <w:rsid w:val="00C96F38"/>
    <w:rsid w:val="00CB1BB0"/>
    <w:rsid w:val="00CB31C9"/>
    <w:rsid w:val="00CC0A3E"/>
    <w:rsid w:val="00CD51D6"/>
    <w:rsid w:val="00CF1C5A"/>
    <w:rsid w:val="00CF24FB"/>
    <w:rsid w:val="00D051FE"/>
    <w:rsid w:val="00D071B9"/>
    <w:rsid w:val="00D0788E"/>
    <w:rsid w:val="00D17DD1"/>
    <w:rsid w:val="00D206F3"/>
    <w:rsid w:val="00D2584D"/>
    <w:rsid w:val="00D27B13"/>
    <w:rsid w:val="00D33E97"/>
    <w:rsid w:val="00D368F3"/>
    <w:rsid w:val="00D400B4"/>
    <w:rsid w:val="00D46F95"/>
    <w:rsid w:val="00D50461"/>
    <w:rsid w:val="00D509CE"/>
    <w:rsid w:val="00D62FAB"/>
    <w:rsid w:val="00D73138"/>
    <w:rsid w:val="00D779D8"/>
    <w:rsid w:val="00D807F5"/>
    <w:rsid w:val="00D857FE"/>
    <w:rsid w:val="00D94BEC"/>
    <w:rsid w:val="00DB5A8B"/>
    <w:rsid w:val="00DC3CA5"/>
    <w:rsid w:val="00E021AD"/>
    <w:rsid w:val="00E0723D"/>
    <w:rsid w:val="00E14B1D"/>
    <w:rsid w:val="00E25EF7"/>
    <w:rsid w:val="00E364E9"/>
    <w:rsid w:val="00E41B72"/>
    <w:rsid w:val="00E44192"/>
    <w:rsid w:val="00E55304"/>
    <w:rsid w:val="00E64EE0"/>
    <w:rsid w:val="00E75F1F"/>
    <w:rsid w:val="00E850A6"/>
    <w:rsid w:val="00E95E25"/>
    <w:rsid w:val="00E9683D"/>
    <w:rsid w:val="00EA3FFA"/>
    <w:rsid w:val="00EC3407"/>
    <w:rsid w:val="00EF0225"/>
    <w:rsid w:val="00EF5F27"/>
    <w:rsid w:val="00F051B8"/>
    <w:rsid w:val="00F15A92"/>
    <w:rsid w:val="00F20E6F"/>
    <w:rsid w:val="00F25ABC"/>
    <w:rsid w:val="00F35729"/>
    <w:rsid w:val="00F41990"/>
    <w:rsid w:val="00F6535F"/>
    <w:rsid w:val="00F65D7C"/>
    <w:rsid w:val="00F7054B"/>
    <w:rsid w:val="00F74EC2"/>
    <w:rsid w:val="00F87832"/>
    <w:rsid w:val="00FD1AF7"/>
    <w:rsid w:val="00FD6F2D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4199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4199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32FA8-BFF3-48E1-818E-A09C9D4D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Г. Попова</dc:creator>
  <cp:lastModifiedBy>Анастасия А. Михайлик</cp:lastModifiedBy>
  <cp:revision>3</cp:revision>
  <cp:lastPrinted>2019-06-18T13:33:00Z</cp:lastPrinted>
  <dcterms:created xsi:type="dcterms:W3CDTF">2019-06-28T06:12:00Z</dcterms:created>
  <dcterms:modified xsi:type="dcterms:W3CDTF">2019-06-28T06:13:00Z</dcterms:modified>
</cp:coreProperties>
</file>