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650" w:rsidRPr="00556794" w:rsidRDefault="00ED0650" w:rsidP="00ED0650">
      <w:pPr>
        <w:shd w:val="clear" w:color="auto" w:fill="FFFFFF"/>
        <w:spacing w:line="274" w:lineRule="exact"/>
        <w:ind w:right="21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ПРОЕКТ МУНИЦИПАЛЬНОГО</w:t>
      </w:r>
      <w:r w:rsidRPr="00556794">
        <w:rPr>
          <w:b/>
          <w:sz w:val="20"/>
          <w:szCs w:val="20"/>
        </w:rPr>
        <w:t xml:space="preserve"> КОНТРАКТ</w:t>
      </w:r>
      <w:r>
        <w:rPr>
          <w:b/>
          <w:sz w:val="20"/>
          <w:szCs w:val="20"/>
        </w:rPr>
        <w:t>А</w:t>
      </w:r>
      <w:r w:rsidRPr="00556794">
        <w:rPr>
          <w:b/>
          <w:sz w:val="20"/>
          <w:szCs w:val="20"/>
        </w:rPr>
        <w:t xml:space="preserve">  №</w:t>
      </w:r>
    </w:p>
    <w:p w:rsidR="00ED0650" w:rsidRPr="00556794" w:rsidRDefault="00ED0650" w:rsidP="00ED0650">
      <w:pPr>
        <w:shd w:val="clear" w:color="auto" w:fill="FFFFFF"/>
        <w:spacing w:line="274" w:lineRule="exact"/>
        <w:ind w:right="184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</w:t>
      </w:r>
      <w:r w:rsidRPr="00556794">
        <w:rPr>
          <w:sz w:val="20"/>
          <w:szCs w:val="20"/>
        </w:rPr>
        <w:t xml:space="preserve">на поставку </w:t>
      </w:r>
      <w:r>
        <w:rPr>
          <w:sz w:val="20"/>
          <w:szCs w:val="20"/>
        </w:rPr>
        <w:t>медицинского оборудования</w:t>
      </w:r>
    </w:p>
    <w:p w:rsidR="00ED0650" w:rsidRPr="00590D58" w:rsidRDefault="00ED0650" w:rsidP="00ED0650">
      <w:pPr>
        <w:shd w:val="clear" w:color="auto" w:fill="FFFFFF"/>
        <w:tabs>
          <w:tab w:val="left" w:pos="7229"/>
        </w:tabs>
        <w:spacing w:before="221"/>
        <w:rPr>
          <w:sz w:val="20"/>
          <w:szCs w:val="20"/>
        </w:rPr>
      </w:pPr>
      <w:r w:rsidRPr="00590D58">
        <w:rPr>
          <w:sz w:val="20"/>
          <w:szCs w:val="20"/>
        </w:rPr>
        <w:t>р.п. Городище</w:t>
      </w:r>
      <w:r w:rsidRPr="00590D58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</w:t>
      </w:r>
      <w:r w:rsidRPr="00590D58">
        <w:rPr>
          <w:spacing w:val="-5"/>
          <w:sz w:val="20"/>
          <w:szCs w:val="20"/>
        </w:rPr>
        <w:t>«</w:t>
      </w:r>
      <w:r>
        <w:rPr>
          <w:spacing w:val="-5"/>
          <w:sz w:val="20"/>
          <w:szCs w:val="20"/>
        </w:rPr>
        <w:t xml:space="preserve">     »__________ </w:t>
      </w:r>
      <w:smartTag w:uri="urn:schemas-microsoft-com:office:smarttags" w:element="metricconverter">
        <w:smartTagPr>
          <w:attr w:name="ProductID" w:val="2010 г"/>
        </w:smartTagPr>
        <w:r>
          <w:rPr>
            <w:spacing w:val="-5"/>
            <w:sz w:val="20"/>
            <w:szCs w:val="20"/>
          </w:rPr>
          <w:t>2010</w:t>
        </w:r>
        <w:r w:rsidRPr="00590D58">
          <w:rPr>
            <w:spacing w:val="-5"/>
            <w:sz w:val="20"/>
            <w:szCs w:val="20"/>
          </w:rPr>
          <w:t xml:space="preserve"> г</w:t>
        </w:r>
      </w:smartTag>
      <w:r w:rsidRPr="00590D58">
        <w:rPr>
          <w:spacing w:val="-5"/>
          <w:sz w:val="20"/>
          <w:szCs w:val="20"/>
        </w:rPr>
        <w:t>.</w:t>
      </w:r>
    </w:p>
    <w:p w:rsidR="00ED0650" w:rsidRPr="00590D58" w:rsidRDefault="00ED0650" w:rsidP="00ED0650">
      <w:pPr>
        <w:spacing w:before="200"/>
        <w:ind w:right="-8" w:firstLine="708"/>
        <w:jc w:val="both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 xml:space="preserve">Муниципальный заказчик </w:t>
      </w:r>
      <w:r w:rsidRPr="00590D58">
        <w:rPr>
          <w:b/>
          <w:sz w:val="20"/>
          <w:szCs w:val="20"/>
        </w:rPr>
        <w:t xml:space="preserve">МУЗ </w:t>
      </w:r>
      <w:proofErr w:type="spellStart"/>
      <w:r w:rsidRPr="00590D58">
        <w:rPr>
          <w:b/>
          <w:sz w:val="20"/>
          <w:szCs w:val="20"/>
        </w:rPr>
        <w:t>Городищенская</w:t>
      </w:r>
      <w:proofErr w:type="spellEnd"/>
      <w:r w:rsidRPr="00590D58">
        <w:rPr>
          <w:b/>
          <w:sz w:val="20"/>
          <w:szCs w:val="20"/>
        </w:rPr>
        <w:t xml:space="preserve"> ЦРБ</w:t>
      </w:r>
      <w:r w:rsidRPr="00590D58">
        <w:rPr>
          <w:sz w:val="20"/>
          <w:szCs w:val="20"/>
        </w:rPr>
        <w:t xml:space="preserve">, в лице главного врача </w:t>
      </w:r>
      <w:r w:rsidRPr="00590D58">
        <w:rPr>
          <w:b/>
          <w:sz w:val="20"/>
          <w:szCs w:val="20"/>
        </w:rPr>
        <w:t>Гордеевой Марии Федоровны</w:t>
      </w:r>
      <w:r w:rsidRPr="00590D58">
        <w:rPr>
          <w:sz w:val="20"/>
          <w:szCs w:val="20"/>
        </w:rPr>
        <w:t xml:space="preserve"> действующий на основании Устава</w:t>
      </w:r>
      <w:r>
        <w:rPr>
          <w:sz w:val="20"/>
          <w:szCs w:val="20"/>
        </w:rPr>
        <w:t xml:space="preserve"> именуемое в дальнейшем </w:t>
      </w:r>
      <w:r w:rsidRPr="00590D58">
        <w:rPr>
          <w:b/>
          <w:bCs/>
          <w:sz w:val="20"/>
          <w:szCs w:val="20"/>
        </w:rPr>
        <w:t>«Заказчик»</w:t>
      </w:r>
      <w:r w:rsidRPr="00590D58">
        <w:rPr>
          <w:sz w:val="20"/>
          <w:szCs w:val="20"/>
        </w:rPr>
        <w:t xml:space="preserve"> с одной стороны и  </w:t>
      </w:r>
      <w:proofErr w:type="spellStart"/>
      <w:r>
        <w:rPr>
          <w:sz w:val="20"/>
          <w:szCs w:val="20"/>
        </w:rPr>
        <w:t>______________________________________________________и</w:t>
      </w:r>
      <w:r w:rsidRPr="00590D58">
        <w:rPr>
          <w:sz w:val="20"/>
          <w:szCs w:val="20"/>
        </w:rPr>
        <w:t>менуемый</w:t>
      </w:r>
      <w:proofErr w:type="spellEnd"/>
      <w:r w:rsidRPr="00590D58">
        <w:rPr>
          <w:sz w:val="20"/>
          <w:szCs w:val="20"/>
        </w:rPr>
        <w:t xml:space="preserve"> в дальнейшем </w:t>
      </w:r>
      <w:r w:rsidRPr="00590D58">
        <w:rPr>
          <w:b/>
          <w:bCs/>
          <w:sz w:val="20"/>
          <w:szCs w:val="20"/>
        </w:rPr>
        <w:t>«Поставщик»</w:t>
      </w:r>
      <w:r w:rsidRPr="00590D58">
        <w:rPr>
          <w:sz w:val="20"/>
          <w:szCs w:val="20"/>
        </w:rPr>
        <w:t xml:space="preserve"> в лице  </w:t>
      </w:r>
      <w:r>
        <w:rPr>
          <w:sz w:val="20"/>
          <w:szCs w:val="20"/>
        </w:rPr>
        <w:t>______________________________________________________</w:t>
      </w:r>
      <w:r w:rsidRPr="00590D58">
        <w:rPr>
          <w:b/>
          <w:sz w:val="20"/>
          <w:szCs w:val="20"/>
          <w:u w:val="single"/>
        </w:rPr>
        <w:t>,</w:t>
      </w:r>
      <w:r w:rsidRPr="00590D58">
        <w:rPr>
          <w:sz w:val="20"/>
          <w:szCs w:val="20"/>
        </w:rPr>
        <w:t xml:space="preserve"> действующий на основании </w:t>
      </w:r>
      <w:r>
        <w:rPr>
          <w:sz w:val="20"/>
          <w:szCs w:val="20"/>
        </w:rPr>
        <w:t>_____________</w:t>
      </w:r>
      <w:r w:rsidRPr="00590D58">
        <w:rPr>
          <w:sz w:val="20"/>
          <w:szCs w:val="20"/>
        </w:rPr>
        <w:t xml:space="preserve"> с другой стороны, вместе именуемые «Стороны», на основании результатов запроса котировок цен</w:t>
      </w:r>
      <w:r>
        <w:rPr>
          <w:sz w:val="20"/>
          <w:szCs w:val="20"/>
        </w:rPr>
        <w:t xml:space="preserve">, </w:t>
      </w:r>
      <w:r w:rsidRPr="00590D58">
        <w:rPr>
          <w:sz w:val="20"/>
          <w:szCs w:val="20"/>
        </w:rPr>
        <w:t xml:space="preserve">на поставку </w:t>
      </w:r>
      <w:r>
        <w:rPr>
          <w:b/>
          <w:sz w:val="20"/>
          <w:szCs w:val="20"/>
          <w:u w:val="single"/>
        </w:rPr>
        <w:t>медицинского оборудования</w:t>
      </w:r>
      <w:r w:rsidRPr="00590D58">
        <w:rPr>
          <w:sz w:val="20"/>
          <w:szCs w:val="20"/>
        </w:rPr>
        <w:t xml:space="preserve"> для нужд </w:t>
      </w:r>
      <w:r>
        <w:rPr>
          <w:sz w:val="20"/>
          <w:szCs w:val="20"/>
        </w:rPr>
        <w:t>МУЗ «</w:t>
      </w:r>
      <w:proofErr w:type="spellStart"/>
      <w:r>
        <w:rPr>
          <w:sz w:val="20"/>
          <w:szCs w:val="20"/>
        </w:rPr>
        <w:t>Городищенская</w:t>
      </w:r>
      <w:proofErr w:type="spellEnd"/>
      <w:r>
        <w:rPr>
          <w:sz w:val="20"/>
          <w:szCs w:val="20"/>
        </w:rPr>
        <w:t xml:space="preserve"> ЦРБ»</w:t>
      </w:r>
      <w:r w:rsidRPr="00590D58">
        <w:rPr>
          <w:sz w:val="20"/>
          <w:szCs w:val="20"/>
        </w:rPr>
        <w:t xml:space="preserve"> заключили настоящий муниципальный контракт (далее именуемый</w:t>
      </w:r>
      <w:proofErr w:type="gramEnd"/>
      <w:r w:rsidRPr="00590D58">
        <w:rPr>
          <w:sz w:val="20"/>
          <w:szCs w:val="20"/>
        </w:rPr>
        <w:t xml:space="preserve"> </w:t>
      </w:r>
      <w:proofErr w:type="gramStart"/>
      <w:r w:rsidRPr="00590D58">
        <w:rPr>
          <w:sz w:val="20"/>
          <w:szCs w:val="20"/>
        </w:rPr>
        <w:t>Контракт») о нижеследующем:</w:t>
      </w:r>
      <w:proofErr w:type="gramEnd"/>
    </w:p>
    <w:p w:rsidR="00ED0650" w:rsidRDefault="00ED0650" w:rsidP="00ED0650">
      <w:pPr>
        <w:ind w:right="-8"/>
        <w:jc w:val="center"/>
        <w:rPr>
          <w:b/>
          <w:bCs/>
          <w:sz w:val="20"/>
          <w:szCs w:val="20"/>
        </w:rPr>
      </w:pPr>
    </w:p>
    <w:p w:rsidR="00ED0650" w:rsidRPr="00590D58" w:rsidRDefault="00ED0650" w:rsidP="00ED0650">
      <w:pPr>
        <w:ind w:right="-8"/>
        <w:jc w:val="center"/>
        <w:rPr>
          <w:b/>
          <w:bCs/>
          <w:sz w:val="20"/>
          <w:szCs w:val="20"/>
        </w:rPr>
      </w:pPr>
      <w:r w:rsidRPr="00590D58">
        <w:rPr>
          <w:b/>
          <w:bCs/>
          <w:sz w:val="20"/>
          <w:szCs w:val="20"/>
        </w:rPr>
        <w:t>1. Предмет контракта</w:t>
      </w:r>
    </w:p>
    <w:p w:rsidR="00ED0650" w:rsidRPr="00590D58" w:rsidRDefault="00ED0650" w:rsidP="00ED0650">
      <w:pPr>
        <w:ind w:right="-8"/>
        <w:jc w:val="both"/>
        <w:rPr>
          <w:sz w:val="20"/>
          <w:szCs w:val="20"/>
        </w:rPr>
      </w:pPr>
      <w:r w:rsidRPr="00590D58">
        <w:rPr>
          <w:sz w:val="20"/>
          <w:szCs w:val="20"/>
        </w:rPr>
        <w:t xml:space="preserve">1.1. </w:t>
      </w:r>
      <w:r w:rsidRPr="00590D58">
        <w:rPr>
          <w:b/>
          <w:bCs/>
          <w:sz w:val="20"/>
          <w:szCs w:val="20"/>
        </w:rPr>
        <w:t>Поставщик</w:t>
      </w:r>
      <w:r w:rsidRPr="00590D58">
        <w:rPr>
          <w:sz w:val="20"/>
          <w:szCs w:val="20"/>
        </w:rPr>
        <w:t xml:space="preserve"> обязуется на условиях настоящего контракта поставить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  <w:u w:val="single"/>
        </w:rPr>
        <w:t xml:space="preserve"> медицинское оборудование – фетальный монитор                                       в соответствии со спецификацией, </w:t>
      </w:r>
      <w:r w:rsidRPr="00590D58">
        <w:rPr>
          <w:sz w:val="20"/>
          <w:szCs w:val="20"/>
        </w:rPr>
        <w:t xml:space="preserve">(далее именуемого «товар»), а </w:t>
      </w:r>
      <w:r w:rsidRPr="00590D58">
        <w:rPr>
          <w:b/>
          <w:bCs/>
          <w:sz w:val="20"/>
          <w:szCs w:val="20"/>
        </w:rPr>
        <w:t>Заказчик</w:t>
      </w:r>
      <w:r w:rsidRPr="00590D58">
        <w:rPr>
          <w:sz w:val="20"/>
          <w:szCs w:val="20"/>
        </w:rPr>
        <w:t xml:space="preserve"> - принять и оплатить на условиях, предусмотренных настоящим контрактом товар согласно товарным накладным.</w:t>
      </w:r>
    </w:p>
    <w:p w:rsidR="00ED0650" w:rsidRDefault="00ED0650" w:rsidP="00ED0650">
      <w:pPr>
        <w:ind w:right="-8"/>
        <w:jc w:val="both"/>
        <w:rPr>
          <w:sz w:val="20"/>
          <w:szCs w:val="20"/>
        </w:rPr>
      </w:pPr>
      <w:r w:rsidRPr="00590D58">
        <w:rPr>
          <w:sz w:val="20"/>
          <w:szCs w:val="20"/>
        </w:rPr>
        <w:t xml:space="preserve">1.2. Срок поставки товара </w:t>
      </w:r>
      <w:r>
        <w:rPr>
          <w:sz w:val="20"/>
          <w:szCs w:val="20"/>
        </w:rPr>
        <w:t>в течение 14 дней с момента подписания контракта</w:t>
      </w:r>
      <w:r w:rsidRPr="00590D58">
        <w:rPr>
          <w:sz w:val="20"/>
          <w:szCs w:val="20"/>
        </w:rPr>
        <w:t xml:space="preserve">. </w:t>
      </w:r>
    </w:p>
    <w:p w:rsidR="00ED0650" w:rsidRPr="00590D58" w:rsidRDefault="00ED0650" w:rsidP="00ED0650">
      <w:pPr>
        <w:ind w:right="-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1.3. Настоящий муниципальный контракт заключен от имени </w:t>
      </w:r>
      <w:proofErr w:type="spellStart"/>
      <w:r>
        <w:rPr>
          <w:sz w:val="20"/>
          <w:szCs w:val="20"/>
        </w:rPr>
        <w:t>Городищенского</w:t>
      </w:r>
      <w:proofErr w:type="spellEnd"/>
      <w:r>
        <w:rPr>
          <w:sz w:val="20"/>
          <w:szCs w:val="20"/>
        </w:rPr>
        <w:t xml:space="preserve"> муниципального района.</w:t>
      </w:r>
    </w:p>
    <w:p w:rsidR="00ED0650" w:rsidRPr="00590D58" w:rsidRDefault="00ED0650" w:rsidP="00ED0650">
      <w:pPr>
        <w:ind w:right="-8"/>
        <w:jc w:val="center"/>
        <w:rPr>
          <w:b/>
          <w:bCs/>
          <w:sz w:val="20"/>
          <w:szCs w:val="20"/>
        </w:rPr>
      </w:pPr>
    </w:p>
    <w:p w:rsidR="00ED0650" w:rsidRPr="00590D58" w:rsidRDefault="00ED0650" w:rsidP="00ED0650">
      <w:pPr>
        <w:ind w:right="-8"/>
        <w:jc w:val="center"/>
        <w:rPr>
          <w:sz w:val="20"/>
          <w:szCs w:val="20"/>
        </w:rPr>
      </w:pPr>
      <w:r w:rsidRPr="00590D58">
        <w:rPr>
          <w:b/>
          <w:bCs/>
          <w:sz w:val="20"/>
          <w:szCs w:val="20"/>
        </w:rPr>
        <w:t>2. Обязанности сторон</w:t>
      </w:r>
    </w:p>
    <w:p w:rsidR="00ED0650" w:rsidRPr="00590D58" w:rsidRDefault="00ED0650" w:rsidP="00ED0650">
      <w:pPr>
        <w:pStyle w:val="2"/>
        <w:spacing w:line="240" w:lineRule="auto"/>
        <w:ind w:right="-8"/>
        <w:rPr>
          <w:b/>
          <w:bCs/>
          <w:i/>
          <w:iCs/>
          <w:sz w:val="20"/>
          <w:szCs w:val="20"/>
        </w:rPr>
      </w:pPr>
      <w:r w:rsidRPr="00590D58">
        <w:rPr>
          <w:b/>
          <w:bCs/>
          <w:i/>
          <w:iCs/>
          <w:sz w:val="20"/>
          <w:szCs w:val="20"/>
        </w:rPr>
        <w:t>2.1. Поставщик обязуется:</w:t>
      </w:r>
    </w:p>
    <w:p w:rsidR="00ED0650" w:rsidRPr="00590D58" w:rsidRDefault="00ED0650" w:rsidP="00ED0650">
      <w:pPr>
        <w:ind w:right="-8"/>
        <w:jc w:val="both"/>
        <w:rPr>
          <w:sz w:val="20"/>
          <w:szCs w:val="20"/>
        </w:rPr>
      </w:pPr>
      <w:r w:rsidRPr="00590D58">
        <w:rPr>
          <w:sz w:val="20"/>
          <w:szCs w:val="20"/>
        </w:rPr>
        <w:t>2.1.1. Осуществить транспортировку товара за счет собственных средств до места расположения учреждений Заказчика в сроки, установленные настоящим контрактом.</w:t>
      </w:r>
    </w:p>
    <w:p w:rsidR="00ED0650" w:rsidRPr="00590D58" w:rsidRDefault="00ED0650" w:rsidP="00ED0650">
      <w:pPr>
        <w:pStyle w:val="21"/>
        <w:spacing w:line="240" w:lineRule="auto"/>
        <w:ind w:left="0"/>
        <w:jc w:val="both"/>
        <w:rPr>
          <w:sz w:val="20"/>
          <w:szCs w:val="20"/>
        </w:rPr>
      </w:pPr>
      <w:r w:rsidRPr="00590D58">
        <w:rPr>
          <w:sz w:val="20"/>
          <w:szCs w:val="20"/>
        </w:rPr>
        <w:t xml:space="preserve"> 2.1.2. Передать товар по качеству и количеству, соответствующему условиям контракта, в упаковке, исключая возможность порчи товара при его транспортировке и хранении.</w:t>
      </w:r>
    </w:p>
    <w:p w:rsidR="00ED0650" w:rsidRPr="00590D58" w:rsidRDefault="00ED0650" w:rsidP="00ED0650">
      <w:pPr>
        <w:ind w:right="-8"/>
        <w:jc w:val="both"/>
        <w:rPr>
          <w:sz w:val="20"/>
          <w:szCs w:val="20"/>
        </w:rPr>
      </w:pPr>
      <w:r w:rsidRPr="00590D58">
        <w:rPr>
          <w:sz w:val="20"/>
          <w:szCs w:val="20"/>
        </w:rPr>
        <w:t xml:space="preserve">Поставляемая продукция по своему качеству должна соответствовать </w:t>
      </w:r>
      <w:r w:rsidRPr="00590D58">
        <w:rPr>
          <w:sz w:val="20"/>
          <w:szCs w:val="20"/>
          <w:u w:val="single"/>
        </w:rPr>
        <w:t xml:space="preserve">установленным требованиям нормативной документации сертификатам </w:t>
      </w:r>
      <w:proofErr w:type="gramStart"/>
      <w:r w:rsidRPr="00590D58">
        <w:rPr>
          <w:sz w:val="20"/>
          <w:szCs w:val="20"/>
          <w:u w:val="single"/>
        </w:rPr>
        <w:t>соответствия</w:t>
      </w:r>
      <w:proofErr w:type="gramEnd"/>
      <w:r w:rsidRPr="00590D58">
        <w:rPr>
          <w:sz w:val="20"/>
          <w:szCs w:val="20"/>
          <w:u w:val="single"/>
        </w:rPr>
        <w:t xml:space="preserve"> </w:t>
      </w:r>
      <w:r w:rsidRPr="00590D58">
        <w:rPr>
          <w:sz w:val="20"/>
          <w:szCs w:val="20"/>
        </w:rPr>
        <w:t xml:space="preserve">утвержденным </w:t>
      </w:r>
      <w:r w:rsidRPr="00590D58">
        <w:rPr>
          <w:sz w:val="20"/>
          <w:szCs w:val="20"/>
          <w:u w:val="single"/>
        </w:rPr>
        <w:t>Министерством здравоохранения и социального развития</w:t>
      </w:r>
    </w:p>
    <w:p w:rsidR="00ED0650" w:rsidRPr="00590D58" w:rsidRDefault="00ED0650" w:rsidP="00ED0650">
      <w:pPr>
        <w:pStyle w:val="21"/>
        <w:spacing w:line="240" w:lineRule="auto"/>
        <w:ind w:left="0"/>
        <w:rPr>
          <w:sz w:val="20"/>
          <w:szCs w:val="20"/>
        </w:rPr>
      </w:pPr>
      <w:r w:rsidRPr="00590D58">
        <w:rPr>
          <w:sz w:val="20"/>
          <w:szCs w:val="20"/>
        </w:rPr>
        <w:t xml:space="preserve">  2.1.3. Производить замену товара, признанного по акту (п.</w:t>
      </w:r>
      <w:r>
        <w:rPr>
          <w:sz w:val="20"/>
          <w:szCs w:val="20"/>
        </w:rPr>
        <w:t xml:space="preserve"> </w:t>
      </w:r>
      <w:r w:rsidRPr="00590D58">
        <w:rPr>
          <w:sz w:val="20"/>
          <w:szCs w:val="20"/>
        </w:rPr>
        <w:t>2.2. настоящего контракта) некачественным.</w:t>
      </w:r>
    </w:p>
    <w:p w:rsidR="00ED0650" w:rsidRPr="00590D58" w:rsidRDefault="00ED0650" w:rsidP="00ED0650">
      <w:pPr>
        <w:ind w:right="-8"/>
        <w:jc w:val="both"/>
        <w:rPr>
          <w:b/>
          <w:bCs/>
          <w:i/>
          <w:iCs/>
          <w:sz w:val="20"/>
          <w:szCs w:val="20"/>
        </w:rPr>
      </w:pPr>
      <w:r w:rsidRPr="00590D58">
        <w:rPr>
          <w:b/>
          <w:bCs/>
          <w:i/>
          <w:iCs/>
          <w:sz w:val="20"/>
          <w:szCs w:val="20"/>
        </w:rPr>
        <w:t>2.2. Заказчик обязуется:</w:t>
      </w:r>
    </w:p>
    <w:p w:rsidR="00ED0650" w:rsidRPr="00D72F26" w:rsidRDefault="00ED0650" w:rsidP="00ED0650">
      <w:pPr>
        <w:ind w:right="-8"/>
        <w:jc w:val="both"/>
        <w:rPr>
          <w:sz w:val="20"/>
          <w:szCs w:val="20"/>
        </w:rPr>
      </w:pPr>
      <w:r w:rsidRPr="00D72F26">
        <w:rPr>
          <w:sz w:val="20"/>
          <w:szCs w:val="20"/>
        </w:rPr>
        <w:t>2.2.1. Принять товар в порядке, установленном настоящим Контрактом.</w:t>
      </w:r>
    </w:p>
    <w:p w:rsidR="00ED0650" w:rsidRPr="00D72F26" w:rsidRDefault="00ED0650" w:rsidP="00ED0650">
      <w:pPr>
        <w:ind w:right="-8"/>
        <w:jc w:val="both"/>
        <w:rPr>
          <w:sz w:val="20"/>
          <w:szCs w:val="20"/>
        </w:rPr>
      </w:pPr>
      <w:r w:rsidRPr="00D72F26">
        <w:rPr>
          <w:sz w:val="20"/>
          <w:szCs w:val="20"/>
        </w:rPr>
        <w:t>2.2.2. Обеспечить прием товара в сроки, установленные настоящим Контрактом.</w:t>
      </w:r>
    </w:p>
    <w:p w:rsidR="00ED0650" w:rsidRPr="00D72F26" w:rsidRDefault="00ED0650" w:rsidP="00ED0650">
      <w:pPr>
        <w:ind w:right="-8"/>
        <w:jc w:val="both"/>
        <w:rPr>
          <w:sz w:val="20"/>
          <w:szCs w:val="20"/>
        </w:rPr>
      </w:pPr>
      <w:r w:rsidRPr="00D72F26">
        <w:rPr>
          <w:sz w:val="20"/>
          <w:szCs w:val="20"/>
        </w:rPr>
        <w:t>2.2.3. Заказчик обязан при приеме проверить количество и качество товара, и в случае обнаружения несоответствия поставляемого количества товара, или обнаружения брака (заводского или испорченного при транспортировке) должен (не позднее 7 банковских дней с момента получения товара) составить двухсторонний акт об установленном расхождении в количестве и качестве и вручить один экземпляр Поставщику.</w:t>
      </w:r>
    </w:p>
    <w:p w:rsidR="00ED0650" w:rsidRPr="00590D58" w:rsidRDefault="00ED0650" w:rsidP="00ED0650">
      <w:pPr>
        <w:pStyle w:val="a5"/>
        <w:ind w:right="-8"/>
        <w:rPr>
          <w:sz w:val="20"/>
        </w:rPr>
      </w:pPr>
      <w:r w:rsidRPr="00D72F26">
        <w:rPr>
          <w:sz w:val="20"/>
        </w:rPr>
        <w:t>2.2.4. Оплата принятого</w:t>
      </w:r>
      <w:r w:rsidRPr="00590D58">
        <w:rPr>
          <w:sz w:val="20"/>
        </w:rPr>
        <w:t xml:space="preserve"> товара осуществляется по безналичному расчету по мере поступления средств на данную статью расходов, </w:t>
      </w:r>
      <w:proofErr w:type="gramStart"/>
      <w:r w:rsidRPr="00590D58">
        <w:rPr>
          <w:sz w:val="20"/>
        </w:rPr>
        <w:t>согласно</w:t>
      </w:r>
      <w:proofErr w:type="gramEnd"/>
      <w:r w:rsidRPr="00590D58">
        <w:rPr>
          <w:sz w:val="20"/>
        </w:rPr>
        <w:t xml:space="preserve"> выставленн</w:t>
      </w:r>
      <w:r>
        <w:rPr>
          <w:sz w:val="20"/>
        </w:rPr>
        <w:t>ого</w:t>
      </w:r>
      <w:r w:rsidRPr="00590D58">
        <w:rPr>
          <w:sz w:val="20"/>
        </w:rPr>
        <w:t xml:space="preserve"> счет</w:t>
      </w:r>
      <w:r>
        <w:rPr>
          <w:sz w:val="20"/>
        </w:rPr>
        <w:t>а</w:t>
      </w:r>
      <w:r w:rsidRPr="00590D58">
        <w:rPr>
          <w:sz w:val="20"/>
        </w:rPr>
        <w:t xml:space="preserve"> от Поставщика.</w:t>
      </w:r>
    </w:p>
    <w:p w:rsidR="00ED0650" w:rsidRDefault="00ED0650" w:rsidP="00ED0650">
      <w:pPr>
        <w:pStyle w:val="a5"/>
        <w:ind w:right="-8"/>
        <w:jc w:val="center"/>
        <w:rPr>
          <w:b/>
          <w:bCs/>
          <w:sz w:val="20"/>
        </w:rPr>
      </w:pPr>
    </w:p>
    <w:p w:rsidR="00ED0650" w:rsidRPr="00590D58" w:rsidRDefault="00ED0650" w:rsidP="00ED0650">
      <w:pPr>
        <w:pStyle w:val="a5"/>
        <w:ind w:right="-8"/>
        <w:jc w:val="center"/>
        <w:rPr>
          <w:sz w:val="20"/>
        </w:rPr>
      </w:pPr>
      <w:r w:rsidRPr="00590D58">
        <w:rPr>
          <w:b/>
          <w:bCs/>
          <w:sz w:val="20"/>
        </w:rPr>
        <w:t>3. Порядок сдачи и приема товара:</w:t>
      </w:r>
    </w:p>
    <w:p w:rsidR="00ED0650" w:rsidRPr="00590D58" w:rsidRDefault="00ED0650" w:rsidP="00ED0650">
      <w:pPr>
        <w:pStyle w:val="a8"/>
        <w:spacing w:line="240" w:lineRule="auto"/>
        <w:ind w:left="0"/>
        <w:rPr>
          <w:sz w:val="20"/>
          <w:szCs w:val="20"/>
        </w:rPr>
      </w:pPr>
      <w:r w:rsidRPr="00590D58">
        <w:rPr>
          <w:sz w:val="20"/>
          <w:szCs w:val="20"/>
        </w:rPr>
        <w:t xml:space="preserve">3.1. В целях обеспечения исполнения Поставщиком его обязательств по поставке товара в </w:t>
      </w:r>
      <w:proofErr w:type="gramStart"/>
      <w:r w:rsidRPr="00590D58">
        <w:rPr>
          <w:sz w:val="20"/>
          <w:szCs w:val="20"/>
        </w:rPr>
        <w:t>сроки, установленные настоящим контрактом Поставщик и Заказчик подписывают</w:t>
      </w:r>
      <w:proofErr w:type="gramEnd"/>
      <w:r w:rsidRPr="00590D58">
        <w:rPr>
          <w:sz w:val="20"/>
          <w:szCs w:val="20"/>
        </w:rPr>
        <w:t xml:space="preserve"> товарные накладные, отражающие количество единиц товара, цену и сумму переданных Поставщиком Заказчику.</w:t>
      </w:r>
    </w:p>
    <w:p w:rsidR="00ED0650" w:rsidRPr="00590D58" w:rsidRDefault="00ED0650" w:rsidP="00ED0650">
      <w:pPr>
        <w:pStyle w:val="a5"/>
        <w:ind w:right="-8"/>
        <w:rPr>
          <w:sz w:val="20"/>
        </w:rPr>
      </w:pPr>
    </w:p>
    <w:p w:rsidR="00ED0650" w:rsidRPr="00104880" w:rsidRDefault="00ED0650" w:rsidP="00ED0650">
      <w:pPr>
        <w:pStyle w:val="a5"/>
        <w:ind w:right="-8"/>
        <w:jc w:val="center"/>
        <w:rPr>
          <w:sz w:val="20"/>
        </w:rPr>
      </w:pPr>
      <w:r w:rsidRPr="00104880">
        <w:rPr>
          <w:b/>
          <w:bCs/>
          <w:sz w:val="20"/>
        </w:rPr>
        <w:t>4. Условия поставки</w:t>
      </w:r>
    </w:p>
    <w:p w:rsidR="00ED0650" w:rsidRDefault="00ED0650" w:rsidP="008774D9">
      <w:pPr>
        <w:pStyle w:val="a5"/>
        <w:ind w:right="-8"/>
        <w:rPr>
          <w:sz w:val="20"/>
        </w:rPr>
      </w:pPr>
      <w:r w:rsidRPr="00104880">
        <w:rPr>
          <w:sz w:val="20"/>
        </w:rPr>
        <w:t xml:space="preserve">4.1.Поставка продукции производится на основании заявки Заказчика централизованной поставкой транспортом Поставщика в адрес Заказчика: </w:t>
      </w:r>
      <w:r w:rsidRPr="00104880">
        <w:rPr>
          <w:sz w:val="20"/>
          <w:u w:val="single"/>
        </w:rPr>
        <w:t>Волгоградская область, р.п. Городище, пл. Павших борцов 4</w:t>
      </w:r>
      <w:r w:rsidRPr="00104880">
        <w:rPr>
          <w:sz w:val="20"/>
        </w:rPr>
        <w:t xml:space="preserve"> </w:t>
      </w:r>
    </w:p>
    <w:p w:rsidR="00ED0650" w:rsidRPr="00104880" w:rsidRDefault="008774D9" w:rsidP="00ED0650">
      <w:pPr>
        <w:ind w:right="-8"/>
        <w:jc w:val="both"/>
        <w:rPr>
          <w:sz w:val="20"/>
          <w:szCs w:val="20"/>
        </w:rPr>
      </w:pPr>
      <w:r>
        <w:rPr>
          <w:sz w:val="20"/>
          <w:szCs w:val="20"/>
        </w:rPr>
        <w:t>4.2</w:t>
      </w:r>
      <w:r w:rsidR="00ED0650" w:rsidRPr="00104880">
        <w:rPr>
          <w:sz w:val="20"/>
          <w:szCs w:val="20"/>
        </w:rPr>
        <w:t xml:space="preserve">. Поставщик должен представить представителю Заказчика следующую документацию </w:t>
      </w:r>
      <w:proofErr w:type="gramStart"/>
      <w:r w:rsidR="00ED0650" w:rsidRPr="00104880">
        <w:rPr>
          <w:sz w:val="20"/>
          <w:szCs w:val="20"/>
        </w:rPr>
        <w:t>на</w:t>
      </w:r>
      <w:proofErr w:type="gramEnd"/>
      <w:r w:rsidR="00ED0650" w:rsidRPr="00104880">
        <w:rPr>
          <w:sz w:val="20"/>
          <w:szCs w:val="20"/>
        </w:rPr>
        <w:t xml:space="preserve"> товара:</w:t>
      </w:r>
    </w:p>
    <w:p w:rsidR="00ED0650" w:rsidRPr="00104880" w:rsidRDefault="008774D9" w:rsidP="00ED0650">
      <w:pPr>
        <w:ind w:right="-8"/>
        <w:jc w:val="both"/>
        <w:rPr>
          <w:sz w:val="20"/>
          <w:szCs w:val="20"/>
        </w:rPr>
      </w:pPr>
      <w:r>
        <w:rPr>
          <w:sz w:val="20"/>
          <w:szCs w:val="20"/>
        </w:rPr>
        <w:t>4.2</w:t>
      </w:r>
      <w:r w:rsidR="00ED0650" w:rsidRPr="00104880">
        <w:rPr>
          <w:sz w:val="20"/>
          <w:szCs w:val="20"/>
        </w:rPr>
        <w:t>.1. Оригинал товарной накладной на поставляем</w:t>
      </w:r>
      <w:r w:rsidR="00ED0650">
        <w:rPr>
          <w:sz w:val="20"/>
          <w:szCs w:val="20"/>
        </w:rPr>
        <w:t>ый</w:t>
      </w:r>
      <w:r w:rsidR="00ED0650" w:rsidRPr="00104880">
        <w:rPr>
          <w:sz w:val="20"/>
          <w:szCs w:val="20"/>
        </w:rPr>
        <w:t xml:space="preserve"> товар в 2-х (двух) экземплярах.</w:t>
      </w:r>
    </w:p>
    <w:p w:rsidR="00ED0650" w:rsidRPr="00104880" w:rsidRDefault="008774D9" w:rsidP="00ED0650">
      <w:pPr>
        <w:ind w:right="-8"/>
        <w:jc w:val="both"/>
        <w:rPr>
          <w:sz w:val="20"/>
          <w:szCs w:val="20"/>
        </w:rPr>
      </w:pPr>
      <w:r>
        <w:rPr>
          <w:sz w:val="20"/>
          <w:szCs w:val="20"/>
        </w:rPr>
        <w:t>4.2</w:t>
      </w:r>
      <w:r w:rsidR="00ED0650" w:rsidRPr="00104880">
        <w:rPr>
          <w:sz w:val="20"/>
          <w:szCs w:val="20"/>
        </w:rPr>
        <w:t xml:space="preserve">.2. Оригинал </w:t>
      </w:r>
      <w:r w:rsidR="00ED0650">
        <w:rPr>
          <w:sz w:val="20"/>
          <w:szCs w:val="20"/>
        </w:rPr>
        <w:t>счета (</w:t>
      </w:r>
      <w:r w:rsidR="00ED0650" w:rsidRPr="00104880">
        <w:rPr>
          <w:sz w:val="20"/>
          <w:szCs w:val="20"/>
        </w:rPr>
        <w:t>счета-фактуры</w:t>
      </w:r>
      <w:r w:rsidR="00ED0650">
        <w:rPr>
          <w:sz w:val="20"/>
          <w:szCs w:val="20"/>
        </w:rPr>
        <w:t>)</w:t>
      </w:r>
      <w:r w:rsidR="00ED0650" w:rsidRPr="00104880">
        <w:rPr>
          <w:sz w:val="20"/>
          <w:szCs w:val="20"/>
        </w:rPr>
        <w:t xml:space="preserve"> Поставщика на товар с описанием товара, указанием количества товара, цены единицы, общей стоимости товара.</w:t>
      </w:r>
    </w:p>
    <w:p w:rsidR="00ED0650" w:rsidRPr="00104880" w:rsidRDefault="008774D9" w:rsidP="00ED0650">
      <w:pPr>
        <w:ind w:right="-8"/>
        <w:jc w:val="both"/>
        <w:rPr>
          <w:sz w:val="20"/>
          <w:szCs w:val="20"/>
        </w:rPr>
      </w:pPr>
      <w:r>
        <w:rPr>
          <w:sz w:val="20"/>
          <w:szCs w:val="20"/>
        </w:rPr>
        <w:t>4.2</w:t>
      </w:r>
      <w:r w:rsidR="00ED0650" w:rsidRPr="00104880">
        <w:rPr>
          <w:sz w:val="20"/>
          <w:szCs w:val="20"/>
        </w:rPr>
        <w:t xml:space="preserve">.3. Указанные в п.4.3. настоящего контракта документы должны быть получены представителем Заказчика в день доставки товара </w:t>
      </w:r>
      <w:proofErr w:type="gramStart"/>
      <w:r w:rsidR="00ED0650" w:rsidRPr="00104880">
        <w:rPr>
          <w:sz w:val="20"/>
          <w:szCs w:val="20"/>
        </w:rPr>
        <w:t>в место доставки</w:t>
      </w:r>
      <w:proofErr w:type="gramEnd"/>
      <w:r w:rsidR="00ED0650" w:rsidRPr="00104880">
        <w:rPr>
          <w:sz w:val="20"/>
          <w:szCs w:val="20"/>
        </w:rPr>
        <w:t>, и в случае их неполучения, Поставщик будет нести ответственность за все расходы, связанные с просрочкой доставки, копии указанных документов должны быть направлены по адресу, указанному в п. 11 настоящего контракта.</w:t>
      </w:r>
    </w:p>
    <w:p w:rsidR="00ED0650" w:rsidRPr="00104880" w:rsidRDefault="008774D9" w:rsidP="00ED0650">
      <w:pPr>
        <w:pStyle w:val="a5"/>
        <w:ind w:right="-8"/>
        <w:rPr>
          <w:sz w:val="20"/>
        </w:rPr>
      </w:pPr>
      <w:r>
        <w:rPr>
          <w:sz w:val="20"/>
        </w:rPr>
        <w:t>4.3</w:t>
      </w:r>
      <w:r w:rsidR="00ED0650" w:rsidRPr="00104880">
        <w:rPr>
          <w:sz w:val="20"/>
        </w:rPr>
        <w:t>. Доставка товара Заказчику должн</w:t>
      </w:r>
      <w:r w:rsidR="00ED0650">
        <w:rPr>
          <w:sz w:val="20"/>
        </w:rPr>
        <w:t>а</w:t>
      </w:r>
      <w:r w:rsidR="00ED0650" w:rsidRPr="00104880">
        <w:rPr>
          <w:sz w:val="20"/>
        </w:rPr>
        <w:t xml:space="preserve"> осуществляться в рабочее время. Приемка товара по количеству производится по товарной накладной и должна быть полностью завершена в день доставки.</w:t>
      </w:r>
    </w:p>
    <w:p w:rsidR="00ED0650" w:rsidRPr="00104880" w:rsidRDefault="00ED0650" w:rsidP="00ED0650">
      <w:pPr>
        <w:pStyle w:val="a5"/>
        <w:ind w:right="-8"/>
        <w:jc w:val="center"/>
        <w:rPr>
          <w:sz w:val="20"/>
        </w:rPr>
      </w:pPr>
      <w:r w:rsidRPr="00104880">
        <w:rPr>
          <w:b/>
          <w:bCs/>
          <w:sz w:val="20"/>
        </w:rPr>
        <w:t>5. Цена. Порядок расчетов</w:t>
      </w:r>
    </w:p>
    <w:p w:rsidR="00ED0650" w:rsidRPr="00602156" w:rsidRDefault="00ED0650" w:rsidP="00ED0650">
      <w:pPr>
        <w:spacing w:before="200"/>
        <w:ind w:right="-8"/>
        <w:jc w:val="both"/>
        <w:rPr>
          <w:b/>
          <w:sz w:val="20"/>
          <w:szCs w:val="20"/>
          <w:u w:val="single"/>
        </w:rPr>
      </w:pPr>
      <w:r w:rsidRPr="00104880">
        <w:rPr>
          <w:sz w:val="20"/>
          <w:szCs w:val="20"/>
        </w:rPr>
        <w:t xml:space="preserve">5.1. Поставляемая продукция (услуги) оплачивается по ценам протокола </w:t>
      </w:r>
      <w:r>
        <w:rPr>
          <w:sz w:val="20"/>
          <w:szCs w:val="20"/>
        </w:rPr>
        <w:t>запроса котировки цен</w:t>
      </w:r>
      <w:r w:rsidRPr="00104880">
        <w:rPr>
          <w:sz w:val="20"/>
          <w:szCs w:val="20"/>
        </w:rPr>
        <w:t xml:space="preserve"> на раз</w:t>
      </w:r>
      <w:r>
        <w:rPr>
          <w:sz w:val="20"/>
          <w:szCs w:val="20"/>
        </w:rPr>
        <w:t xml:space="preserve">мещение муниципального заказа: </w:t>
      </w:r>
      <w:r>
        <w:rPr>
          <w:b/>
          <w:sz w:val="20"/>
          <w:szCs w:val="20"/>
          <w:u w:val="single"/>
        </w:rPr>
        <w:t xml:space="preserve">             №        от   «   »                                   2010 года                                       </w:t>
      </w:r>
    </w:p>
    <w:p w:rsidR="00ED0650" w:rsidRPr="00104880" w:rsidRDefault="00ED0650" w:rsidP="00ED0650">
      <w:pPr>
        <w:ind w:right="-8"/>
        <w:jc w:val="center"/>
        <w:rPr>
          <w:sz w:val="20"/>
          <w:szCs w:val="20"/>
        </w:rPr>
      </w:pPr>
      <w:r w:rsidRPr="00104880">
        <w:rPr>
          <w:sz w:val="20"/>
          <w:szCs w:val="20"/>
        </w:rPr>
        <w:t xml:space="preserve"> (№, дата протокола)</w:t>
      </w:r>
    </w:p>
    <w:p w:rsidR="00ED0650" w:rsidRDefault="00ED0650" w:rsidP="00ED0650">
      <w:pPr>
        <w:pStyle w:val="31"/>
        <w:rPr>
          <w:sz w:val="20"/>
          <w:szCs w:val="20"/>
        </w:rPr>
      </w:pPr>
    </w:p>
    <w:p w:rsidR="00ED0650" w:rsidRPr="00104880" w:rsidRDefault="00ED0650" w:rsidP="00ED0650">
      <w:pPr>
        <w:pStyle w:val="31"/>
        <w:rPr>
          <w:sz w:val="20"/>
          <w:szCs w:val="20"/>
        </w:rPr>
      </w:pPr>
      <w:r w:rsidRPr="00104880">
        <w:rPr>
          <w:sz w:val="20"/>
          <w:szCs w:val="20"/>
        </w:rPr>
        <w:lastRenderedPageBreak/>
        <w:t xml:space="preserve">подписанного </w:t>
      </w:r>
      <w:r w:rsidRPr="00104880">
        <w:rPr>
          <w:sz w:val="20"/>
          <w:szCs w:val="20"/>
          <w:u w:val="single"/>
        </w:rPr>
        <w:t xml:space="preserve">Председателем </w:t>
      </w:r>
      <w:r>
        <w:rPr>
          <w:sz w:val="20"/>
          <w:szCs w:val="20"/>
          <w:u w:val="single"/>
        </w:rPr>
        <w:t xml:space="preserve">единой  </w:t>
      </w:r>
      <w:r w:rsidRPr="00104880">
        <w:rPr>
          <w:sz w:val="20"/>
          <w:szCs w:val="20"/>
          <w:u w:val="single"/>
        </w:rPr>
        <w:t>комиссии</w:t>
      </w:r>
      <w:proofErr w:type="gramStart"/>
      <w:r>
        <w:rPr>
          <w:sz w:val="20"/>
          <w:szCs w:val="20"/>
          <w:u w:val="single"/>
        </w:rPr>
        <w:t xml:space="preserve">                                                                        </w:t>
      </w:r>
      <w:r w:rsidRPr="00104880">
        <w:rPr>
          <w:sz w:val="20"/>
          <w:szCs w:val="20"/>
          <w:u w:val="single"/>
        </w:rPr>
        <w:t>,</w:t>
      </w:r>
      <w:proofErr w:type="gramEnd"/>
      <w:r w:rsidRPr="00104880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 xml:space="preserve">и </w:t>
      </w:r>
      <w:r w:rsidRPr="00104880">
        <w:rPr>
          <w:sz w:val="20"/>
          <w:szCs w:val="20"/>
          <w:u w:val="single"/>
        </w:rPr>
        <w:t xml:space="preserve">членами </w:t>
      </w:r>
      <w:r>
        <w:rPr>
          <w:sz w:val="20"/>
          <w:szCs w:val="20"/>
          <w:u w:val="single"/>
        </w:rPr>
        <w:t>единой комиссии</w:t>
      </w:r>
      <w:r w:rsidRPr="00104880">
        <w:rPr>
          <w:sz w:val="20"/>
          <w:szCs w:val="20"/>
        </w:rPr>
        <w:t xml:space="preserve"> по согласованной цене, согласно выбранного ассортимента.</w:t>
      </w:r>
    </w:p>
    <w:p w:rsidR="00ED0650" w:rsidRPr="00BE00AB" w:rsidRDefault="00ED0650" w:rsidP="00ED0650">
      <w:pPr>
        <w:ind w:right="-8"/>
        <w:rPr>
          <w:sz w:val="20"/>
          <w:szCs w:val="20"/>
        </w:rPr>
      </w:pPr>
      <w:r w:rsidRPr="00BE00AB">
        <w:rPr>
          <w:sz w:val="20"/>
          <w:szCs w:val="20"/>
        </w:rPr>
        <w:t xml:space="preserve">5.2. Цена контракта составляет </w:t>
      </w:r>
      <w:r w:rsidRPr="00BE00AB">
        <w:rPr>
          <w:b/>
          <w:sz w:val="20"/>
          <w:szCs w:val="20"/>
          <w:u w:val="single"/>
        </w:rPr>
        <w:t xml:space="preserve"> ________________ руб</w:t>
      </w:r>
      <w:proofErr w:type="gramStart"/>
      <w:r w:rsidRPr="00BE00AB">
        <w:rPr>
          <w:b/>
          <w:sz w:val="20"/>
          <w:szCs w:val="20"/>
          <w:u w:val="single"/>
        </w:rPr>
        <w:t>.</w:t>
      </w:r>
      <w:r>
        <w:rPr>
          <w:b/>
          <w:sz w:val="20"/>
          <w:szCs w:val="20"/>
          <w:u w:val="single"/>
        </w:rPr>
        <w:t xml:space="preserve"> </w:t>
      </w:r>
      <w:r w:rsidRPr="00BE00AB">
        <w:rPr>
          <w:b/>
          <w:sz w:val="20"/>
          <w:szCs w:val="20"/>
          <w:u w:val="single"/>
        </w:rPr>
        <w:t xml:space="preserve">(____________________________________________), </w:t>
      </w:r>
      <w:proofErr w:type="gramEnd"/>
      <w:r w:rsidRPr="00BE00AB">
        <w:rPr>
          <w:sz w:val="20"/>
          <w:szCs w:val="20"/>
        </w:rPr>
        <w:t>включает в себя НДС, транспортные расходы по доставке товара до Заказчика, а также иные расходы Поставщика, связанные с выполнением условий настоящего Контракта.</w:t>
      </w:r>
    </w:p>
    <w:p w:rsidR="00ED0650" w:rsidRPr="00BE00AB" w:rsidRDefault="00ED0650" w:rsidP="00ED0650">
      <w:pPr>
        <w:ind w:right="-8"/>
        <w:jc w:val="both"/>
        <w:rPr>
          <w:sz w:val="20"/>
          <w:szCs w:val="20"/>
        </w:rPr>
      </w:pPr>
      <w:r w:rsidRPr="00BE00AB">
        <w:rPr>
          <w:sz w:val="20"/>
          <w:szCs w:val="20"/>
        </w:rPr>
        <w:t xml:space="preserve">5.3. </w:t>
      </w:r>
      <w:r w:rsidRPr="00BE00AB">
        <w:rPr>
          <w:b/>
          <w:sz w:val="20"/>
          <w:szCs w:val="20"/>
          <w:u w:val="single"/>
        </w:rPr>
        <w:t>Цены являются окончательными и не  подлежат изменению</w:t>
      </w:r>
      <w:r w:rsidRPr="00BE00AB">
        <w:rPr>
          <w:sz w:val="20"/>
          <w:szCs w:val="20"/>
        </w:rPr>
        <w:t>.</w:t>
      </w:r>
    </w:p>
    <w:p w:rsidR="00ED0650" w:rsidRPr="00BE00AB" w:rsidRDefault="00ED0650" w:rsidP="00ED0650">
      <w:pPr>
        <w:pStyle w:val="33"/>
        <w:ind w:left="0"/>
        <w:rPr>
          <w:sz w:val="20"/>
          <w:szCs w:val="20"/>
        </w:rPr>
      </w:pPr>
      <w:r w:rsidRPr="00BE00AB">
        <w:rPr>
          <w:sz w:val="20"/>
          <w:szCs w:val="20"/>
        </w:rPr>
        <w:t xml:space="preserve">5.4. Заказчик производит оплату поставленного ему товара по мере поступления денежных средств на данную статью расходов, </w:t>
      </w:r>
      <w:proofErr w:type="gramStart"/>
      <w:r w:rsidRPr="00BE00AB">
        <w:rPr>
          <w:sz w:val="20"/>
          <w:szCs w:val="20"/>
        </w:rPr>
        <w:t>согласно</w:t>
      </w:r>
      <w:proofErr w:type="gramEnd"/>
      <w:r w:rsidRPr="00BE00AB">
        <w:rPr>
          <w:sz w:val="20"/>
          <w:szCs w:val="20"/>
        </w:rPr>
        <w:t xml:space="preserve"> выставленных счетов от Поставщика.</w:t>
      </w:r>
    </w:p>
    <w:p w:rsidR="00ED0650" w:rsidRPr="00104880" w:rsidRDefault="00ED0650" w:rsidP="00ED0650">
      <w:pPr>
        <w:pStyle w:val="33"/>
        <w:ind w:left="0"/>
      </w:pPr>
      <w:r w:rsidRPr="00BE00AB">
        <w:rPr>
          <w:sz w:val="20"/>
          <w:szCs w:val="20"/>
        </w:rPr>
        <w:t>5.5. Днем оплаты считается день перечисления Заказчиком денежных средств насчет Поставщика.</w:t>
      </w:r>
    </w:p>
    <w:p w:rsidR="00ED0650" w:rsidRPr="00104880" w:rsidRDefault="00ED0650" w:rsidP="00ED0650">
      <w:pPr>
        <w:ind w:right="-8"/>
        <w:jc w:val="center"/>
        <w:rPr>
          <w:sz w:val="20"/>
          <w:szCs w:val="20"/>
        </w:rPr>
      </w:pPr>
      <w:r w:rsidRPr="00104880">
        <w:rPr>
          <w:b/>
          <w:bCs/>
          <w:sz w:val="20"/>
          <w:szCs w:val="20"/>
        </w:rPr>
        <w:t>6. Гарантийные обязательства</w:t>
      </w:r>
    </w:p>
    <w:p w:rsidR="00ED0650" w:rsidRPr="00104880" w:rsidRDefault="00ED0650" w:rsidP="00ED0650">
      <w:pPr>
        <w:ind w:right="-8"/>
        <w:jc w:val="both"/>
        <w:rPr>
          <w:sz w:val="20"/>
          <w:szCs w:val="20"/>
        </w:rPr>
      </w:pPr>
      <w:r w:rsidRPr="00104880">
        <w:rPr>
          <w:sz w:val="20"/>
          <w:szCs w:val="20"/>
        </w:rPr>
        <w:t>6.1. Поставщик гарантирует качество товара в соответствии и государственными стандартами, которые подтверждаются соответствующей документацией (сертификат качества и гигиенический сертификат).</w:t>
      </w:r>
    </w:p>
    <w:p w:rsidR="00ED0650" w:rsidRPr="00104880" w:rsidRDefault="00ED0650" w:rsidP="00ED0650">
      <w:pPr>
        <w:ind w:right="-8"/>
        <w:jc w:val="both"/>
        <w:rPr>
          <w:sz w:val="20"/>
          <w:szCs w:val="20"/>
        </w:rPr>
      </w:pPr>
      <w:r w:rsidRPr="00104880">
        <w:rPr>
          <w:sz w:val="20"/>
          <w:szCs w:val="20"/>
        </w:rPr>
        <w:t>6.2. Заказчик обязан оперативно уведомлять Поставщика в письменной форме обо всех претензиях, связанных с настоящей гарантией.</w:t>
      </w:r>
    </w:p>
    <w:p w:rsidR="00ED0650" w:rsidRPr="00104880" w:rsidRDefault="00ED0650" w:rsidP="00ED0650">
      <w:pPr>
        <w:ind w:right="-8"/>
        <w:jc w:val="center"/>
        <w:rPr>
          <w:sz w:val="20"/>
          <w:szCs w:val="20"/>
        </w:rPr>
      </w:pPr>
      <w:r w:rsidRPr="00104880">
        <w:rPr>
          <w:b/>
          <w:bCs/>
          <w:sz w:val="20"/>
          <w:szCs w:val="20"/>
        </w:rPr>
        <w:t>7. Форс-мажорные обстоятельства</w:t>
      </w:r>
    </w:p>
    <w:p w:rsidR="00ED0650" w:rsidRPr="00104880" w:rsidRDefault="00ED0650" w:rsidP="00ED0650">
      <w:pPr>
        <w:ind w:right="-8"/>
        <w:jc w:val="both"/>
        <w:rPr>
          <w:sz w:val="20"/>
          <w:szCs w:val="20"/>
        </w:rPr>
      </w:pPr>
      <w:r w:rsidRPr="00104880">
        <w:rPr>
          <w:sz w:val="20"/>
          <w:szCs w:val="20"/>
        </w:rPr>
        <w:t>7.1. Если в период выполнения Контракта возникнут обстоятельства, которые Поставщик не смог предвидеть и предотвратить разумными мерами, влияющими на осуществление своевременной поставки товара. Поставщик должен незамедлительно направить Заказчику письменное уведомление о таких обстоятельствах, их предположительной длительности и причине (причинах).</w:t>
      </w:r>
    </w:p>
    <w:p w:rsidR="00ED0650" w:rsidRPr="00104880" w:rsidRDefault="00ED0650" w:rsidP="00ED0650">
      <w:pPr>
        <w:ind w:right="-6"/>
        <w:jc w:val="both"/>
        <w:rPr>
          <w:sz w:val="20"/>
          <w:szCs w:val="20"/>
        </w:rPr>
      </w:pPr>
      <w:r w:rsidRPr="00104880">
        <w:rPr>
          <w:sz w:val="20"/>
          <w:szCs w:val="20"/>
        </w:rPr>
        <w:t>После получения уведомления от Поставщика Заказчик должен как можно скорее оценить ситуацию и, на свое усмотрение, продлить срок выполнения Контракта Поставщиком с уплатой неустойки, за исключением случаев действия непреодолимой силы.</w:t>
      </w:r>
    </w:p>
    <w:p w:rsidR="00ED0650" w:rsidRPr="00104880" w:rsidRDefault="00ED0650" w:rsidP="00ED0650">
      <w:pPr>
        <w:ind w:right="-6"/>
        <w:jc w:val="both"/>
        <w:rPr>
          <w:sz w:val="20"/>
          <w:szCs w:val="20"/>
        </w:rPr>
      </w:pPr>
      <w:r w:rsidRPr="00104880">
        <w:rPr>
          <w:sz w:val="20"/>
          <w:szCs w:val="20"/>
        </w:rPr>
        <w:t>Продление срока выполнения Контракта должно быть оформлено Сторонами в письменном виде путем подписания дополнительного соглашения к настоящему Контракту.</w:t>
      </w:r>
    </w:p>
    <w:p w:rsidR="00ED0650" w:rsidRPr="00104880" w:rsidRDefault="00ED0650" w:rsidP="00ED0650">
      <w:pPr>
        <w:ind w:right="-6"/>
        <w:jc w:val="both"/>
        <w:rPr>
          <w:sz w:val="20"/>
          <w:szCs w:val="20"/>
        </w:rPr>
      </w:pPr>
      <w:r w:rsidRPr="00104880">
        <w:rPr>
          <w:sz w:val="20"/>
          <w:szCs w:val="20"/>
        </w:rPr>
        <w:t>7.2. Поставщик может быть освобожден от уплаты неустойки, если Заказчик признает причину просрочки исполнения уважительной, и Стороны договорятся о продлении сроков выполнения Контракта без применения неустоек.</w:t>
      </w:r>
    </w:p>
    <w:p w:rsidR="00ED0650" w:rsidRDefault="00ED0650" w:rsidP="00ED0650">
      <w:pPr>
        <w:ind w:right="-6"/>
        <w:jc w:val="center"/>
        <w:rPr>
          <w:b/>
          <w:bCs/>
          <w:sz w:val="20"/>
          <w:szCs w:val="20"/>
        </w:rPr>
      </w:pPr>
    </w:p>
    <w:p w:rsidR="00ED0650" w:rsidRPr="00104880" w:rsidRDefault="00ED0650" w:rsidP="00ED0650">
      <w:pPr>
        <w:ind w:right="-6"/>
        <w:jc w:val="center"/>
        <w:rPr>
          <w:sz w:val="20"/>
          <w:szCs w:val="20"/>
        </w:rPr>
      </w:pPr>
      <w:r w:rsidRPr="00104880">
        <w:rPr>
          <w:b/>
          <w:bCs/>
          <w:sz w:val="20"/>
          <w:szCs w:val="20"/>
        </w:rPr>
        <w:t>8. Ответственность сторон</w:t>
      </w:r>
    </w:p>
    <w:p w:rsidR="00ED0650" w:rsidRPr="00104880" w:rsidRDefault="00ED0650" w:rsidP="00ED0650">
      <w:pPr>
        <w:ind w:right="-8"/>
        <w:jc w:val="both"/>
        <w:rPr>
          <w:sz w:val="20"/>
          <w:szCs w:val="20"/>
        </w:rPr>
      </w:pPr>
      <w:r w:rsidRPr="00104880">
        <w:rPr>
          <w:sz w:val="20"/>
          <w:szCs w:val="20"/>
        </w:rPr>
        <w:t>8.1. За просрочку передачи товаров, против сроков, установленных настоящим Контрактом и прилагаемым к нему графиком. Поставщик уплачивает Заказчику пени в размере 0,1% за каждый день просрочки от стоимости не поставленных товаров.</w:t>
      </w:r>
    </w:p>
    <w:p w:rsidR="00ED0650" w:rsidRPr="00104880" w:rsidRDefault="00ED0650" w:rsidP="00ED0650">
      <w:pPr>
        <w:ind w:right="-8"/>
        <w:jc w:val="both"/>
        <w:rPr>
          <w:sz w:val="20"/>
          <w:szCs w:val="20"/>
        </w:rPr>
      </w:pPr>
      <w:r w:rsidRPr="00104880">
        <w:rPr>
          <w:sz w:val="20"/>
          <w:szCs w:val="20"/>
        </w:rPr>
        <w:t xml:space="preserve">8.2. В случае передачи некачественных товаров Заказчик вправе по своему выбору потребовать от Поставщика замены в течение 10 календарных дней некачественных товаров, либо отказаться от исполнения настоящего Контракта, уведомив Поставщика в письменном виде. </w:t>
      </w:r>
    </w:p>
    <w:p w:rsidR="00ED0650" w:rsidRPr="00104880" w:rsidRDefault="00ED0650" w:rsidP="00ED0650">
      <w:pPr>
        <w:ind w:right="-8"/>
        <w:jc w:val="both"/>
        <w:rPr>
          <w:sz w:val="20"/>
          <w:szCs w:val="20"/>
        </w:rPr>
      </w:pPr>
      <w:r w:rsidRPr="00104880">
        <w:rPr>
          <w:i/>
          <w:iCs/>
          <w:sz w:val="20"/>
          <w:szCs w:val="20"/>
        </w:rPr>
        <w:t xml:space="preserve">Возмещение Поставщиком причиненных Заказчику убытков производится в течение 14 календарных дней, </w:t>
      </w:r>
      <w:r w:rsidRPr="00104880">
        <w:rPr>
          <w:sz w:val="20"/>
          <w:szCs w:val="20"/>
        </w:rPr>
        <w:t>следующих за днем отправки Заказчиком письменного уведомления об отказе от исполнения настоящего Контракта.</w:t>
      </w:r>
    </w:p>
    <w:p w:rsidR="00ED0650" w:rsidRDefault="00ED0650" w:rsidP="00ED0650">
      <w:pPr>
        <w:ind w:right="-8"/>
        <w:jc w:val="both"/>
        <w:rPr>
          <w:sz w:val="20"/>
          <w:szCs w:val="20"/>
        </w:rPr>
      </w:pPr>
      <w:r w:rsidRPr="00104880">
        <w:rPr>
          <w:sz w:val="20"/>
          <w:szCs w:val="20"/>
        </w:rPr>
        <w:t>8.3. В случае неисполнения Поставщиком требований, указанных в пункте 8.1, настоящего Контракта, он уплачивает Заказчику пени в размере 0,1% от стоимости некачественных товаров за каждый день просрочки.</w:t>
      </w:r>
    </w:p>
    <w:p w:rsidR="00ED0650" w:rsidRPr="00104880" w:rsidRDefault="00ED0650" w:rsidP="00ED0650">
      <w:pPr>
        <w:ind w:right="-8"/>
        <w:jc w:val="both"/>
        <w:rPr>
          <w:sz w:val="20"/>
          <w:szCs w:val="20"/>
        </w:rPr>
      </w:pPr>
      <w:r>
        <w:rPr>
          <w:sz w:val="20"/>
          <w:szCs w:val="20"/>
        </w:rPr>
        <w:t>8.4. В случае просрочки исполнения Заказчиком обязательств, установленных п. 4.4  Заказчик выплачивает Поставщику пени в размере 1/300 ставки рефинансирования Центрального Банка РФ, действующей на день неуплаты, за каждый день просрочки.</w:t>
      </w:r>
    </w:p>
    <w:p w:rsidR="00ED0650" w:rsidRPr="00104880" w:rsidRDefault="00ED0650" w:rsidP="00ED0650">
      <w:pPr>
        <w:ind w:right="-8"/>
        <w:jc w:val="both"/>
        <w:rPr>
          <w:sz w:val="20"/>
          <w:szCs w:val="20"/>
        </w:rPr>
      </w:pPr>
      <w:r w:rsidRPr="00104880">
        <w:rPr>
          <w:sz w:val="20"/>
          <w:szCs w:val="20"/>
        </w:rPr>
        <w:t>8.</w:t>
      </w:r>
      <w:r>
        <w:rPr>
          <w:sz w:val="20"/>
          <w:szCs w:val="20"/>
        </w:rPr>
        <w:t>5</w:t>
      </w:r>
      <w:r w:rsidRPr="00104880">
        <w:rPr>
          <w:sz w:val="20"/>
          <w:szCs w:val="20"/>
        </w:rPr>
        <w:t>. Ответственность сторон, не предусмотренная настоящим Контрактом, определяется в соответствии с действующим законодательством.</w:t>
      </w:r>
      <w:r>
        <w:rPr>
          <w:sz w:val="20"/>
          <w:szCs w:val="20"/>
        </w:rPr>
        <w:t xml:space="preserve"> </w:t>
      </w:r>
    </w:p>
    <w:p w:rsidR="00ED0650" w:rsidRDefault="00ED0650" w:rsidP="00ED0650">
      <w:pPr>
        <w:ind w:right="-8"/>
        <w:jc w:val="center"/>
        <w:rPr>
          <w:b/>
          <w:bCs/>
          <w:sz w:val="20"/>
          <w:szCs w:val="20"/>
        </w:rPr>
      </w:pPr>
    </w:p>
    <w:p w:rsidR="00ED0650" w:rsidRPr="00104880" w:rsidRDefault="00ED0650" w:rsidP="00ED0650">
      <w:pPr>
        <w:ind w:right="-8"/>
        <w:jc w:val="center"/>
        <w:rPr>
          <w:sz w:val="20"/>
          <w:szCs w:val="20"/>
        </w:rPr>
      </w:pPr>
      <w:r w:rsidRPr="00104880">
        <w:rPr>
          <w:b/>
          <w:bCs/>
          <w:sz w:val="20"/>
          <w:szCs w:val="20"/>
        </w:rPr>
        <w:t>9. Порядок урегулирования споров</w:t>
      </w:r>
    </w:p>
    <w:p w:rsidR="00ED0650" w:rsidRPr="00104880" w:rsidRDefault="00ED0650" w:rsidP="00ED0650">
      <w:pPr>
        <w:ind w:right="-8"/>
        <w:jc w:val="both"/>
        <w:rPr>
          <w:sz w:val="20"/>
          <w:szCs w:val="20"/>
        </w:rPr>
      </w:pPr>
      <w:r w:rsidRPr="00104880">
        <w:rPr>
          <w:sz w:val="20"/>
          <w:szCs w:val="20"/>
        </w:rPr>
        <w:t xml:space="preserve">9.1 </w:t>
      </w:r>
      <w:r>
        <w:rPr>
          <w:sz w:val="20"/>
          <w:szCs w:val="20"/>
        </w:rPr>
        <w:t xml:space="preserve">  </w:t>
      </w:r>
      <w:r w:rsidRPr="00104880">
        <w:rPr>
          <w:sz w:val="20"/>
          <w:szCs w:val="20"/>
        </w:rPr>
        <w:t>Споры и разногласия по настоящему Контракту Стороны будут пытаться разрешить путем переговоров.</w:t>
      </w:r>
    </w:p>
    <w:p w:rsidR="00ED0650" w:rsidRPr="00104880" w:rsidRDefault="00ED0650" w:rsidP="00ED0650">
      <w:pPr>
        <w:ind w:right="-8"/>
        <w:jc w:val="both"/>
        <w:rPr>
          <w:sz w:val="20"/>
          <w:szCs w:val="20"/>
        </w:rPr>
      </w:pPr>
      <w:r w:rsidRPr="00104880">
        <w:rPr>
          <w:sz w:val="20"/>
          <w:szCs w:val="20"/>
        </w:rPr>
        <w:t>9.</w:t>
      </w:r>
      <w:r>
        <w:rPr>
          <w:sz w:val="20"/>
          <w:szCs w:val="20"/>
        </w:rPr>
        <w:t>2</w:t>
      </w:r>
      <w:r w:rsidR="008774D9">
        <w:rPr>
          <w:sz w:val="20"/>
          <w:szCs w:val="20"/>
        </w:rPr>
        <w:t>. При не</w:t>
      </w:r>
      <w:r w:rsidRPr="00104880">
        <w:rPr>
          <w:sz w:val="20"/>
          <w:szCs w:val="20"/>
        </w:rPr>
        <w:t xml:space="preserve">достижении Сторонами согласия, спор подлежит передаче на рассмотрение в Арбитражный суд </w:t>
      </w:r>
      <w:proofErr w:type="gramStart"/>
      <w:r w:rsidRPr="00104880">
        <w:rPr>
          <w:sz w:val="20"/>
          <w:szCs w:val="20"/>
        </w:rPr>
        <w:t>г</w:t>
      </w:r>
      <w:proofErr w:type="gramEnd"/>
      <w:r w:rsidRPr="00104880">
        <w:rPr>
          <w:sz w:val="20"/>
          <w:szCs w:val="20"/>
        </w:rPr>
        <w:t>. Волгограда.</w:t>
      </w:r>
    </w:p>
    <w:p w:rsidR="00ED0650" w:rsidRPr="00104880" w:rsidRDefault="00ED0650" w:rsidP="00ED0650">
      <w:pPr>
        <w:ind w:right="-8"/>
        <w:jc w:val="center"/>
        <w:rPr>
          <w:sz w:val="20"/>
          <w:szCs w:val="20"/>
        </w:rPr>
      </w:pPr>
      <w:r w:rsidRPr="00104880">
        <w:rPr>
          <w:b/>
          <w:bCs/>
          <w:sz w:val="20"/>
          <w:szCs w:val="20"/>
        </w:rPr>
        <w:t>10. Прочие условия</w:t>
      </w:r>
    </w:p>
    <w:p w:rsidR="00ED0650" w:rsidRPr="00104880" w:rsidRDefault="00ED0650" w:rsidP="00ED0650">
      <w:pPr>
        <w:spacing w:before="180"/>
        <w:ind w:right="-8"/>
        <w:jc w:val="both"/>
        <w:rPr>
          <w:sz w:val="20"/>
          <w:szCs w:val="20"/>
        </w:rPr>
      </w:pPr>
      <w:r w:rsidRPr="00104880">
        <w:rPr>
          <w:sz w:val="20"/>
          <w:szCs w:val="20"/>
        </w:rPr>
        <w:t xml:space="preserve">10.1. Неотъемлемой частью настоящего Контракта является </w:t>
      </w:r>
      <w:r>
        <w:rPr>
          <w:sz w:val="20"/>
          <w:szCs w:val="20"/>
        </w:rPr>
        <w:t>спецификация</w:t>
      </w:r>
      <w:r w:rsidRPr="00104880">
        <w:rPr>
          <w:sz w:val="20"/>
          <w:szCs w:val="20"/>
        </w:rPr>
        <w:t>.</w:t>
      </w:r>
    </w:p>
    <w:p w:rsidR="00ED0650" w:rsidRPr="00104880" w:rsidRDefault="00ED0650" w:rsidP="00ED0650">
      <w:pPr>
        <w:ind w:right="-8"/>
        <w:jc w:val="both"/>
        <w:rPr>
          <w:sz w:val="20"/>
          <w:szCs w:val="20"/>
        </w:rPr>
      </w:pPr>
      <w:r w:rsidRPr="00104880">
        <w:rPr>
          <w:sz w:val="20"/>
          <w:szCs w:val="20"/>
        </w:rPr>
        <w:t>10.2. При реорганизации, ликвидации или банкротстве одной из сторон по настоящему контракту, данная сторона обязана известить об этом другую сторону за два месяца до наступления указанных событий.</w:t>
      </w:r>
    </w:p>
    <w:p w:rsidR="00ED0650" w:rsidRPr="00104880" w:rsidRDefault="00ED0650" w:rsidP="00ED0650">
      <w:pPr>
        <w:ind w:right="-8"/>
        <w:jc w:val="both"/>
        <w:rPr>
          <w:sz w:val="20"/>
          <w:szCs w:val="20"/>
        </w:rPr>
      </w:pPr>
      <w:r w:rsidRPr="00104880">
        <w:rPr>
          <w:sz w:val="20"/>
          <w:szCs w:val="20"/>
        </w:rPr>
        <w:t>10.3. В случае реорганизации или ликвидации юридического лица, являющегося стороной настоящего контракта, правопреемник стороны принимает на себя все права и обязанности стороны по настоящему контракту.</w:t>
      </w:r>
    </w:p>
    <w:p w:rsidR="00ED0650" w:rsidRPr="00104880" w:rsidRDefault="00ED0650" w:rsidP="00ED0650">
      <w:pPr>
        <w:ind w:right="-8"/>
        <w:jc w:val="both"/>
        <w:rPr>
          <w:sz w:val="20"/>
          <w:szCs w:val="20"/>
        </w:rPr>
      </w:pPr>
      <w:r w:rsidRPr="00104880">
        <w:rPr>
          <w:sz w:val="20"/>
          <w:szCs w:val="20"/>
        </w:rPr>
        <w:t xml:space="preserve">10.4. При изменении юридического адреса, банковских реквизитов, Устава и учредительных документов одной из сторон, эта сторона обязана в письменной форме сообщить об этом другой стороне в течение трех дней с момента наступления указанных событий. </w:t>
      </w:r>
    </w:p>
    <w:p w:rsidR="00ED0650" w:rsidRPr="00BE00AB" w:rsidRDefault="00ED0650" w:rsidP="00ED0650">
      <w:pPr>
        <w:ind w:right="-8"/>
        <w:jc w:val="both"/>
        <w:rPr>
          <w:b/>
          <w:sz w:val="20"/>
          <w:szCs w:val="20"/>
        </w:rPr>
      </w:pPr>
      <w:r w:rsidRPr="00104880">
        <w:rPr>
          <w:sz w:val="20"/>
          <w:szCs w:val="20"/>
        </w:rPr>
        <w:t>10.5. Настоящий Контракт</w:t>
      </w:r>
      <w:r>
        <w:rPr>
          <w:sz w:val="20"/>
          <w:szCs w:val="20"/>
        </w:rPr>
        <w:t>,</w:t>
      </w:r>
      <w:r w:rsidRPr="00104880">
        <w:rPr>
          <w:sz w:val="20"/>
          <w:szCs w:val="20"/>
        </w:rPr>
        <w:t xml:space="preserve"> вступает в силу с момента его подписания Сторонами и продолжает действовать </w:t>
      </w:r>
      <w:r>
        <w:rPr>
          <w:sz w:val="20"/>
          <w:szCs w:val="20"/>
        </w:rPr>
        <w:t xml:space="preserve">                </w:t>
      </w:r>
      <w:r w:rsidRPr="00BE00AB">
        <w:rPr>
          <w:b/>
          <w:sz w:val="20"/>
          <w:szCs w:val="20"/>
        </w:rPr>
        <w:t xml:space="preserve">до </w:t>
      </w:r>
      <w:r>
        <w:rPr>
          <w:b/>
          <w:sz w:val="20"/>
          <w:szCs w:val="20"/>
        </w:rPr>
        <w:t xml:space="preserve">« </w:t>
      </w:r>
      <w:r w:rsidRPr="00BE00AB">
        <w:rPr>
          <w:b/>
          <w:sz w:val="20"/>
          <w:szCs w:val="20"/>
        </w:rPr>
        <w:t>31</w:t>
      </w:r>
      <w:r>
        <w:rPr>
          <w:b/>
          <w:sz w:val="20"/>
          <w:szCs w:val="20"/>
        </w:rPr>
        <w:t xml:space="preserve"> »</w:t>
      </w:r>
      <w:r w:rsidRPr="00BE00A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декабря</w:t>
      </w:r>
      <w:r w:rsidRPr="00BE00A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Pr="00BE00AB">
        <w:rPr>
          <w:b/>
          <w:sz w:val="20"/>
          <w:szCs w:val="20"/>
        </w:rPr>
        <w:t>20</w:t>
      </w:r>
      <w:r>
        <w:rPr>
          <w:b/>
          <w:sz w:val="20"/>
          <w:szCs w:val="20"/>
        </w:rPr>
        <w:t>1</w:t>
      </w:r>
      <w:r w:rsidRPr="00BE00AB">
        <w:rPr>
          <w:b/>
          <w:sz w:val="20"/>
          <w:szCs w:val="20"/>
        </w:rPr>
        <w:t xml:space="preserve">0 года в отношении расчетов, до полного исполнения расчетных обязательств. </w:t>
      </w:r>
    </w:p>
    <w:p w:rsidR="00ED0650" w:rsidRPr="00104880" w:rsidRDefault="00ED0650" w:rsidP="00ED0650">
      <w:pPr>
        <w:ind w:right="-8"/>
        <w:jc w:val="both"/>
        <w:rPr>
          <w:sz w:val="20"/>
          <w:szCs w:val="20"/>
        </w:rPr>
      </w:pPr>
      <w:r w:rsidRPr="00104880">
        <w:rPr>
          <w:sz w:val="20"/>
          <w:szCs w:val="20"/>
        </w:rPr>
        <w:t>10.6. Настоящий Контракт составлен в двух экземплярах, имеющих одинаковую юридическую силу, по одному для каждой из Сторон.</w:t>
      </w:r>
    </w:p>
    <w:p w:rsidR="00ED0650" w:rsidRPr="00104880" w:rsidRDefault="00ED0650" w:rsidP="00ED0650">
      <w:pPr>
        <w:ind w:right="-8"/>
        <w:jc w:val="center"/>
        <w:rPr>
          <w:b/>
          <w:bCs/>
          <w:sz w:val="20"/>
          <w:szCs w:val="20"/>
        </w:rPr>
      </w:pPr>
    </w:p>
    <w:p w:rsidR="00ED0650" w:rsidRPr="00104880" w:rsidRDefault="00ED0650" w:rsidP="00ED0650">
      <w:pPr>
        <w:ind w:right="-8"/>
        <w:jc w:val="center"/>
        <w:rPr>
          <w:b/>
          <w:bCs/>
          <w:sz w:val="20"/>
          <w:szCs w:val="20"/>
        </w:rPr>
      </w:pPr>
    </w:p>
    <w:p w:rsidR="00ED0650" w:rsidRPr="00104880" w:rsidRDefault="00ED0650" w:rsidP="00ED0650">
      <w:pPr>
        <w:ind w:right="-8"/>
        <w:jc w:val="center"/>
        <w:rPr>
          <w:b/>
          <w:bCs/>
          <w:sz w:val="20"/>
          <w:szCs w:val="20"/>
        </w:rPr>
      </w:pPr>
      <w:r w:rsidRPr="00104880">
        <w:rPr>
          <w:b/>
          <w:bCs/>
          <w:sz w:val="20"/>
          <w:szCs w:val="20"/>
        </w:rPr>
        <w:t xml:space="preserve">11. </w:t>
      </w:r>
      <w:r>
        <w:rPr>
          <w:b/>
          <w:bCs/>
          <w:sz w:val="20"/>
          <w:szCs w:val="20"/>
        </w:rPr>
        <w:t>А</w:t>
      </w:r>
      <w:r w:rsidRPr="00104880">
        <w:rPr>
          <w:b/>
          <w:bCs/>
          <w:sz w:val="20"/>
          <w:szCs w:val="20"/>
        </w:rPr>
        <w:t>дреса и банковские реквизиты сторон:</w:t>
      </w:r>
    </w:p>
    <w:p w:rsidR="00ED0650" w:rsidRPr="00104880" w:rsidRDefault="00ED0650" w:rsidP="00ED0650">
      <w:pPr>
        <w:ind w:right="-8"/>
        <w:jc w:val="center"/>
        <w:rPr>
          <w:b/>
          <w:bCs/>
          <w:sz w:val="20"/>
          <w:szCs w:val="20"/>
        </w:rPr>
      </w:pPr>
    </w:p>
    <w:tbl>
      <w:tblPr>
        <w:tblW w:w="0" w:type="auto"/>
        <w:jc w:val="center"/>
        <w:tblLook w:val="0000"/>
      </w:tblPr>
      <w:tblGrid>
        <w:gridCol w:w="4593"/>
        <w:gridCol w:w="4786"/>
      </w:tblGrid>
      <w:tr w:rsidR="00ED0650" w:rsidRPr="002212C8" w:rsidTr="00661572">
        <w:trPr>
          <w:jc w:val="center"/>
        </w:trPr>
        <w:tc>
          <w:tcPr>
            <w:tcW w:w="4593" w:type="dxa"/>
          </w:tcPr>
          <w:p w:rsidR="00ED0650" w:rsidRDefault="00ED0650" w:rsidP="00661572">
            <w:pPr>
              <w:pStyle w:val="a5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ЗАКАЗЧИК:</w:t>
            </w:r>
          </w:p>
          <w:p w:rsidR="00ED0650" w:rsidRDefault="00ED0650" w:rsidP="00661572">
            <w:pPr>
              <w:pStyle w:val="a5"/>
              <w:jc w:val="left"/>
              <w:rPr>
                <w:b/>
                <w:bCs/>
                <w:sz w:val="20"/>
              </w:rPr>
            </w:pPr>
          </w:p>
          <w:p w:rsidR="00ED0650" w:rsidRPr="00AE4B1B" w:rsidRDefault="00ED0650" w:rsidP="00661572">
            <w:pPr>
              <w:pStyle w:val="a5"/>
              <w:jc w:val="left"/>
              <w:rPr>
                <w:b/>
                <w:bCs/>
                <w:sz w:val="20"/>
              </w:rPr>
            </w:pPr>
            <w:r w:rsidRPr="00AE4B1B">
              <w:rPr>
                <w:b/>
                <w:bCs/>
                <w:sz w:val="20"/>
              </w:rPr>
              <w:t xml:space="preserve">МУЗ </w:t>
            </w:r>
            <w:proofErr w:type="spellStart"/>
            <w:r w:rsidRPr="00AE4B1B">
              <w:rPr>
                <w:b/>
                <w:bCs/>
                <w:sz w:val="20"/>
              </w:rPr>
              <w:t>Городищенская</w:t>
            </w:r>
            <w:proofErr w:type="spellEnd"/>
            <w:r w:rsidRPr="00AE4B1B">
              <w:rPr>
                <w:b/>
                <w:bCs/>
                <w:sz w:val="20"/>
              </w:rPr>
              <w:t xml:space="preserve"> ЦРБ</w:t>
            </w:r>
          </w:p>
          <w:p w:rsidR="00ED0650" w:rsidRPr="00AE4B1B" w:rsidRDefault="00ED0650" w:rsidP="00661572">
            <w:pPr>
              <w:pStyle w:val="31"/>
              <w:tabs>
                <w:tab w:val="left" w:pos="360"/>
              </w:tabs>
              <w:spacing w:after="0"/>
              <w:rPr>
                <w:sz w:val="20"/>
                <w:szCs w:val="20"/>
              </w:rPr>
            </w:pPr>
            <w:r w:rsidRPr="00AE4B1B">
              <w:rPr>
                <w:sz w:val="20"/>
                <w:szCs w:val="20"/>
              </w:rPr>
              <w:t xml:space="preserve">403003, п.г.т. Городище </w:t>
            </w:r>
            <w:proofErr w:type="gramStart"/>
            <w:r w:rsidRPr="00AE4B1B">
              <w:rPr>
                <w:sz w:val="20"/>
                <w:szCs w:val="20"/>
              </w:rPr>
              <w:t>Волгоградской</w:t>
            </w:r>
            <w:proofErr w:type="gramEnd"/>
            <w:r w:rsidRPr="00AE4B1B">
              <w:rPr>
                <w:sz w:val="20"/>
                <w:szCs w:val="20"/>
              </w:rPr>
              <w:t xml:space="preserve"> обл.,</w:t>
            </w:r>
          </w:p>
          <w:p w:rsidR="00ED0650" w:rsidRPr="00AE4B1B" w:rsidRDefault="00ED0650" w:rsidP="00661572">
            <w:pPr>
              <w:pStyle w:val="31"/>
              <w:tabs>
                <w:tab w:val="left" w:pos="360"/>
              </w:tabs>
              <w:spacing w:after="0"/>
              <w:rPr>
                <w:sz w:val="20"/>
                <w:szCs w:val="20"/>
              </w:rPr>
            </w:pPr>
            <w:r w:rsidRPr="00AE4B1B">
              <w:rPr>
                <w:sz w:val="20"/>
                <w:szCs w:val="20"/>
              </w:rPr>
              <w:t>п. Павших Борцов 4,</w:t>
            </w:r>
          </w:p>
          <w:p w:rsidR="00ED0650" w:rsidRPr="00AE4B1B" w:rsidRDefault="00ED0650" w:rsidP="00661572">
            <w:pPr>
              <w:pStyle w:val="31"/>
              <w:tabs>
                <w:tab w:val="left" w:pos="360"/>
              </w:tabs>
              <w:rPr>
                <w:sz w:val="20"/>
                <w:szCs w:val="20"/>
              </w:rPr>
            </w:pPr>
            <w:r w:rsidRPr="00AE4B1B">
              <w:rPr>
                <w:sz w:val="20"/>
                <w:szCs w:val="20"/>
              </w:rPr>
              <w:t xml:space="preserve">ИНН 3403301221 КПП 340301001 </w:t>
            </w:r>
          </w:p>
          <w:p w:rsidR="00ED0650" w:rsidRPr="00AE4B1B" w:rsidRDefault="00ED0650" w:rsidP="00661572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AE4B1B">
              <w:rPr>
                <w:sz w:val="20"/>
                <w:szCs w:val="20"/>
              </w:rPr>
              <w:t>р</w:t>
            </w:r>
            <w:proofErr w:type="gramEnd"/>
            <w:r w:rsidRPr="00AE4B1B">
              <w:rPr>
                <w:sz w:val="20"/>
                <w:szCs w:val="20"/>
              </w:rPr>
              <w:t>\счет</w:t>
            </w:r>
            <w:proofErr w:type="spellEnd"/>
            <w:r w:rsidRPr="00AE4B1B">
              <w:rPr>
                <w:sz w:val="20"/>
                <w:szCs w:val="20"/>
              </w:rPr>
              <w:t xml:space="preserve">  40404810800000030141</w:t>
            </w:r>
          </w:p>
          <w:p w:rsidR="00ED0650" w:rsidRPr="00AE4B1B" w:rsidRDefault="00ED0650" w:rsidP="00661572">
            <w:pPr>
              <w:rPr>
                <w:sz w:val="20"/>
                <w:szCs w:val="20"/>
              </w:rPr>
            </w:pPr>
            <w:r w:rsidRPr="00AE4B1B">
              <w:rPr>
                <w:sz w:val="20"/>
                <w:szCs w:val="20"/>
              </w:rPr>
              <w:t xml:space="preserve">в ГРКЦ ГУ БАНКА РОССИИ </w:t>
            </w:r>
          </w:p>
          <w:p w:rsidR="00ED0650" w:rsidRPr="00AE4B1B" w:rsidRDefault="00ED0650" w:rsidP="00661572">
            <w:pPr>
              <w:rPr>
                <w:sz w:val="20"/>
                <w:szCs w:val="20"/>
              </w:rPr>
            </w:pPr>
            <w:r w:rsidRPr="00AE4B1B">
              <w:rPr>
                <w:sz w:val="20"/>
                <w:szCs w:val="20"/>
              </w:rPr>
              <w:t xml:space="preserve">ПО ВОЛГОГРАДСКОЙ ОБЛАСТИ </w:t>
            </w:r>
          </w:p>
          <w:p w:rsidR="00ED0650" w:rsidRPr="00AE4B1B" w:rsidRDefault="00ED0650" w:rsidP="00661572">
            <w:pPr>
              <w:rPr>
                <w:sz w:val="20"/>
                <w:szCs w:val="20"/>
              </w:rPr>
            </w:pPr>
            <w:r w:rsidRPr="00AE4B1B">
              <w:rPr>
                <w:sz w:val="20"/>
                <w:szCs w:val="20"/>
              </w:rPr>
              <w:t>Г. ВОЛГОГРАД</w:t>
            </w:r>
          </w:p>
          <w:p w:rsidR="00ED0650" w:rsidRPr="00AE4B1B" w:rsidRDefault="00ED0650" w:rsidP="00661572">
            <w:pPr>
              <w:rPr>
                <w:sz w:val="20"/>
                <w:szCs w:val="20"/>
              </w:rPr>
            </w:pPr>
            <w:r w:rsidRPr="00AE4B1B">
              <w:rPr>
                <w:sz w:val="20"/>
                <w:szCs w:val="20"/>
              </w:rPr>
              <w:t>БИК  041806001</w:t>
            </w:r>
          </w:p>
          <w:p w:rsidR="00ED0650" w:rsidRPr="00AE4B1B" w:rsidRDefault="00ED0650" w:rsidP="00661572">
            <w:pPr>
              <w:pStyle w:val="31"/>
              <w:tabs>
                <w:tab w:val="left" w:pos="360"/>
              </w:tabs>
              <w:rPr>
                <w:sz w:val="20"/>
                <w:szCs w:val="20"/>
              </w:rPr>
            </w:pPr>
            <w:r w:rsidRPr="00AE4B1B">
              <w:rPr>
                <w:sz w:val="20"/>
                <w:szCs w:val="20"/>
              </w:rPr>
              <w:t>ОКОНХ  91511, ОКПО  01920004,</w:t>
            </w:r>
          </w:p>
          <w:p w:rsidR="00ED0650" w:rsidRPr="00AE4B1B" w:rsidRDefault="00ED0650" w:rsidP="00661572">
            <w:pPr>
              <w:pStyle w:val="31"/>
              <w:tabs>
                <w:tab w:val="left" w:pos="360"/>
              </w:tabs>
              <w:spacing w:after="0"/>
              <w:rPr>
                <w:sz w:val="20"/>
                <w:szCs w:val="20"/>
              </w:rPr>
            </w:pPr>
            <w:r w:rsidRPr="00AE4B1B">
              <w:rPr>
                <w:sz w:val="20"/>
                <w:szCs w:val="20"/>
              </w:rPr>
              <w:t>тел. (84468) 5-16-73, 5-14-39, 3-52-13</w:t>
            </w:r>
          </w:p>
          <w:p w:rsidR="00ED0650" w:rsidRPr="00AE4B1B" w:rsidRDefault="00ED0650" w:rsidP="00661572">
            <w:pPr>
              <w:pStyle w:val="31"/>
              <w:tabs>
                <w:tab w:val="left" w:pos="360"/>
              </w:tabs>
              <w:spacing w:after="0"/>
              <w:rPr>
                <w:sz w:val="20"/>
                <w:szCs w:val="20"/>
              </w:rPr>
            </w:pPr>
          </w:p>
          <w:p w:rsidR="00ED0650" w:rsidRPr="00AE4B1B" w:rsidRDefault="00ED0650" w:rsidP="00661572">
            <w:pPr>
              <w:pStyle w:val="a5"/>
              <w:jc w:val="left"/>
              <w:rPr>
                <w:b/>
                <w:sz w:val="20"/>
              </w:rPr>
            </w:pPr>
          </w:p>
          <w:p w:rsidR="00ED0650" w:rsidRPr="00AE4B1B" w:rsidRDefault="00ED0650" w:rsidP="00661572">
            <w:pPr>
              <w:pStyle w:val="a5"/>
              <w:jc w:val="left"/>
              <w:rPr>
                <w:b/>
                <w:sz w:val="20"/>
              </w:rPr>
            </w:pPr>
          </w:p>
          <w:p w:rsidR="00ED0650" w:rsidRPr="00AE4B1B" w:rsidRDefault="00ED0650" w:rsidP="00661572">
            <w:pPr>
              <w:pStyle w:val="a5"/>
              <w:jc w:val="left"/>
              <w:rPr>
                <w:b/>
                <w:sz w:val="20"/>
              </w:rPr>
            </w:pPr>
            <w:r w:rsidRPr="00AE4B1B">
              <w:rPr>
                <w:b/>
                <w:sz w:val="20"/>
              </w:rPr>
              <w:t xml:space="preserve">Главный врач </w:t>
            </w:r>
          </w:p>
          <w:p w:rsidR="00ED0650" w:rsidRPr="00AE4B1B" w:rsidRDefault="00ED0650" w:rsidP="00661572">
            <w:pPr>
              <w:pStyle w:val="a5"/>
              <w:jc w:val="left"/>
              <w:rPr>
                <w:b/>
                <w:sz w:val="20"/>
              </w:rPr>
            </w:pPr>
            <w:proofErr w:type="spellStart"/>
            <w:r w:rsidRPr="00AE4B1B">
              <w:rPr>
                <w:b/>
                <w:sz w:val="20"/>
              </w:rPr>
              <w:t>_____________________________Гордеева</w:t>
            </w:r>
            <w:proofErr w:type="spellEnd"/>
            <w:r w:rsidRPr="00AE4B1B">
              <w:rPr>
                <w:b/>
                <w:sz w:val="20"/>
              </w:rPr>
              <w:t xml:space="preserve"> М.Ф.                                       </w:t>
            </w:r>
          </w:p>
          <w:p w:rsidR="00ED0650" w:rsidRPr="00AE4B1B" w:rsidRDefault="00ED0650" w:rsidP="00661572">
            <w:pPr>
              <w:pStyle w:val="a5"/>
              <w:jc w:val="left"/>
              <w:rPr>
                <w:b/>
                <w:sz w:val="20"/>
              </w:rPr>
            </w:pPr>
            <w:r w:rsidRPr="00AE4B1B">
              <w:rPr>
                <w:b/>
                <w:sz w:val="20"/>
              </w:rPr>
              <w:t xml:space="preserve">                             </w:t>
            </w:r>
          </w:p>
          <w:p w:rsidR="00ED0650" w:rsidRPr="00AE4B1B" w:rsidRDefault="00ED0650" w:rsidP="00661572">
            <w:pPr>
              <w:pStyle w:val="a5"/>
              <w:jc w:val="left"/>
              <w:rPr>
                <w:sz w:val="20"/>
              </w:rPr>
            </w:pPr>
            <w:r w:rsidRPr="00AE4B1B">
              <w:rPr>
                <w:b/>
                <w:sz w:val="20"/>
              </w:rPr>
              <w:t xml:space="preserve"> </w:t>
            </w:r>
            <w:r w:rsidRPr="00AE4B1B">
              <w:rPr>
                <w:sz w:val="20"/>
              </w:rPr>
              <w:t>М.П.</w:t>
            </w:r>
          </w:p>
          <w:p w:rsidR="00ED0650" w:rsidRPr="00AE4B1B" w:rsidRDefault="00ED0650" w:rsidP="00661572">
            <w:pPr>
              <w:pStyle w:val="a5"/>
              <w:jc w:val="left"/>
              <w:rPr>
                <w:sz w:val="20"/>
              </w:rPr>
            </w:pPr>
          </w:p>
        </w:tc>
        <w:tc>
          <w:tcPr>
            <w:tcW w:w="4786" w:type="dxa"/>
          </w:tcPr>
          <w:p w:rsidR="00ED0650" w:rsidRDefault="00ED0650" w:rsidP="00661572">
            <w:pPr>
              <w:pStyle w:val="a5"/>
              <w:jc w:val="left"/>
              <w:rPr>
                <w:b/>
                <w:bCs/>
                <w:sz w:val="20"/>
              </w:rPr>
            </w:pPr>
            <w:r w:rsidRPr="00AE4B1B">
              <w:rPr>
                <w:b/>
                <w:bCs/>
                <w:sz w:val="20"/>
              </w:rPr>
              <w:t>П</w:t>
            </w:r>
            <w:r>
              <w:rPr>
                <w:b/>
                <w:bCs/>
                <w:sz w:val="20"/>
              </w:rPr>
              <w:t>ОСТАВЩИК</w:t>
            </w:r>
            <w:r w:rsidRPr="00AE4B1B">
              <w:rPr>
                <w:b/>
                <w:bCs/>
                <w:sz w:val="20"/>
              </w:rPr>
              <w:t>:</w:t>
            </w:r>
          </w:p>
          <w:p w:rsidR="00ED0650" w:rsidRPr="00AE4B1B" w:rsidRDefault="00ED0650" w:rsidP="00661572">
            <w:pPr>
              <w:pStyle w:val="a5"/>
              <w:jc w:val="left"/>
              <w:rPr>
                <w:b/>
                <w:bCs/>
                <w:sz w:val="20"/>
              </w:rPr>
            </w:pPr>
          </w:p>
          <w:p w:rsidR="00ED0650" w:rsidRPr="00AE4B1B" w:rsidRDefault="00ED0650" w:rsidP="00661572">
            <w:pPr>
              <w:pStyle w:val="a5"/>
              <w:jc w:val="left"/>
              <w:rPr>
                <w:sz w:val="20"/>
              </w:rPr>
            </w:pPr>
          </w:p>
          <w:p w:rsidR="00ED0650" w:rsidRPr="00AE4B1B" w:rsidRDefault="00ED0650" w:rsidP="00661572">
            <w:pPr>
              <w:pStyle w:val="a5"/>
              <w:jc w:val="left"/>
              <w:rPr>
                <w:sz w:val="20"/>
              </w:rPr>
            </w:pPr>
          </w:p>
          <w:p w:rsidR="00ED0650" w:rsidRPr="00AE4B1B" w:rsidRDefault="00ED0650" w:rsidP="00661572">
            <w:pPr>
              <w:pStyle w:val="a5"/>
              <w:jc w:val="left"/>
              <w:rPr>
                <w:sz w:val="20"/>
              </w:rPr>
            </w:pPr>
          </w:p>
          <w:p w:rsidR="00ED0650" w:rsidRPr="00AE4B1B" w:rsidRDefault="00ED0650" w:rsidP="00661572">
            <w:pPr>
              <w:pStyle w:val="a5"/>
              <w:jc w:val="left"/>
              <w:rPr>
                <w:sz w:val="20"/>
              </w:rPr>
            </w:pPr>
          </w:p>
          <w:p w:rsidR="00ED0650" w:rsidRPr="00AE4B1B" w:rsidRDefault="00ED0650" w:rsidP="00661572">
            <w:pPr>
              <w:pStyle w:val="a5"/>
              <w:jc w:val="left"/>
              <w:rPr>
                <w:sz w:val="20"/>
              </w:rPr>
            </w:pPr>
          </w:p>
          <w:p w:rsidR="00ED0650" w:rsidRPr="00AE4B1B" w:rsidRDefault="00ED0650" w:rsidP="00661572">
            <w:pPr>
              <w:pStyle w:val="a5"/>
              <w:jc w:val="left"/>
              <w:rPr>
                <w:sz w:val="20"/>
              </w:rPr>
            </w:pPr>
          </w:p>
          <w:p w:rsidR="00ED0650" w:rsidRPr="00AE4B1B" w:rsidRDefault="00ED0650" w:rsidP="00661572">
            <w:pPr>
              <w:pStyle w:val="a5"/>
              <w:jc w:val="left"/>
              <w:rPr>
                <w:sz w:val="20"/>
              </w:rPr>
            </w:pPr>
          </w:p>
          <w:p w:rsidR="00ED0650" w:rsidRPr="00AE4B1B" w:rsidRDefault="00ED0650" w:rsidP="00661572">
            <w:pPr>
              <w:pStyle w:val="a5"/>
              <w:jc w:val="left"/>
              <w:rPr>
                <w:sz w:val="20"/>
              </w:rPr>
            </w:pPr>
          </w:p>
          <w:p w:rsidR="00ED0650" w:rsidRPr="00AE4B1B" w:rsidRDefault="00ED0650" w:rsidP="00661572">
            <w:pPr>
              <w:pStyle w:val="a5"/>
              <w:jc w:val="left"/>
              <w:rPr>
                <w:sz w:val="20"/>
              </w:rPr>
            </w:pPr>
          </w:p>
          <w:p w:rsidR="00ED0650" w:rsidRPr="00AE4B1B" w:rsidRDefault="00ED0650" w:rsidP="00661572">
            <w:pPr>
              <w:pStyle w:val="a5"/>
              <w:jc w:val="left"/>
              <w:rPr>
                <w:sz w:val="20"/>
              </w:rPr>
            </w:pPr>
          </w:p>
          <w:p w:rsidR="00ED0650" w:rsidRPr="00AE4B1B" w:rsidRDefault="00ED0650" w:rsidP="00661572">
            <w:pPr>
              <w:pStyle w:val="a5"/>
              <w:jc w:val="left"/>
              <w:rPr>
                <w:sz w:val="20"/>
              </w:rPr>
            </w:pPr>
          </w:p>
          <w:p w:rsidR="00ED0650" w:rsidRPr="00AE4B1B" w:rsidRDefault="00ED0650" w:rsidP="00661572">
            <w:pPr>
              <w:pStyle w:val="a5"/>
              <w:jc w:val="left"/>
              <w:rPr>
                <w:sz w:val="20"/>
              </w:rPr>
            </w:pPr>
          </w:p>
          <w:p w:rsidR="00ED0650" w:rsidRPr="00AE4B1B" w:rsidRDefault="00ED0650" w:rsidP="00661572">
            <w:pPr>
              <w:pStyle w:val="a5"/>
              <w:jc w:val="left"/>
              <w:rPr>
                <w:sz w:val="20"/>
              </w:rPr>
            </w:pPr>
          </w:p>
          <w:p w:rsidR="00ED0650" w:rsidRPr="00AE4B1B" w:rsidRDefault="00ED0650" w:rsidP="00661572">
            <w:pPr>
              <w:pStyle w:val="a5"/>
              <w:jc w:val="left"/>
              <w:rPr>
                <w:sz w:val="20"/>
              </w:rPr>
            </w:pPr>
          </w:p>
          <w:p w:rsidR="00ED0650" w:rsidRPr="00AE4B1B" w:rsidRDefault="00ED0650" w:rsidP="00661572">
            <w:pPr>
              <w:pStyle w:val="a5"/>
              <w:jc w:val="left"/>
              <w:rPr>
                <w:sz w:val="20"/>
              </w:rPr>
            </w:pPr>
          </w:p>
          <w:p w:rsidR="00ED0650" w:rsidRPr="00AE4B1B" w:rsidRDefault="00ED0650" w:rsidP="00661572">
            <w:pPr>
              <w:pStyle w:val="a5"/>
              <w:rPr>
                <w:b/>
                <w:sz w:val="20"/>
              </w:rPr>
            </w:pPr>
            <w:r w:rsidRPr="00AE4B1B">
              <w:rPr>
                <w:b/>
                <w:sz w:val="20"/>
              </w:rPr>
              <w:t xml:space="preserve">Руководитель </w:t>
            </w:r>
          </w:p>
          <w:p w:rsidR="00ED0650" w:rsidRPr="00AE4B1B" w:rsidRDefault="00ED0650" w:rsidP="00661572">
            <w:pPr>
              <w:pStyle w:val="a5"/>
              <w:rPr>
                <w:b/>
                <w:sz w:val="20"/>
              </w:rPr>
            </w:pPr>
            <w:r w:rsidRPr="00AE4B1B">
              <w:rPr>
                <w:b/>
                <w:sz w:val="20"/>
              </w:rPr>
              <w:t xml:space="preserve">___________________________  </w:t>
            </w:r>
          </w:p>
          <w:p w:rsidR="00ED0650" w:rsidRPr="00AE4B1B" w:rsidRDefault="00ED0650" w:rsidP="00661572">
            <w:pPr>
              <w:pStyle w:val="a5"/>
              <w:jc w:val="left"/>
              <w:rPr>
                <w:sz w:val="20"/>
              </w:rPr>
            </w:pPr>
            <w:r w:rsidRPr="00AE4B1B">
              <w:rPr>
                <w:sz w:val="20"/>
              </w:rPr>
              <w:t xml:space="preserve"> М.П.</w:t>
            </w:r>
          </w:p>
        </w:tc>
      </w:tr>
    </w:tbl>
    <w:p w:rsidR="00ED0650" w:rsidRDefault="00ED0650" w:rsidP="00ED0650">
      <w:pPr>
        <w:ind w:right="-8"/>
        <w:jc w:val="center"/>
        <w:rPr>
          <w:b/>
          <w:bCs/>
        </w:rPr>
      </w:pPr>
    </w:p>
    <w:p w:rsidR="00ED0650" w:rsidRDefault="00ED0650" w:rsidP="00ED0650">
      <w:pPr>
        <w:ind w:right="-8"/>
        <w:jc w:val="center"/>
        <w:rPr>
          <w:b/>
          <w:bCs/>
        </w:rPr>
      </w:pPr>
    </w:p>
    <w:p w:rsidR="00ED0650" w:rsidRDefault="00ED0650" w:rsidP="00ED0650">
      <w:pPr>
        <w:ind w:right="-8"/>
        <w:jc w:val="center"/>
        <w:rPr>
          <w:b/>
          <w:bCs/>
        </w:rPr>
      </w:pPr>
    </w:p>
    <w:p w:rsidR="00ED0650" w:rsidRDefault="00ED0650" w:rsidP="00ED0650">
      <w:pPr>
        <w:jc w:val="both"/>
        <w:rPr>
          <w:sz w:val="20"/>
          <w:szCs w:val="20"/>
        </w:rPr>
      </w:pPr>
    </w:p>
    <w:p w:rsidR="00ED0650" w:rsidRDefault="00ED0650" w:rsidP="00ED0650">
      <w:pPr>
        <w:pStyle w:val="a3"/>
        <w:rPr>
          <w:sz w:val="22"/>
          <w:szCs w:val="22"/>
        </w:rPr>
      </w:pPr>
    </w:p>
    <w:p w:rsidR="00ED0650" w:rsidRDefault="00ED0650" w:rsidP="00ED0650">
      <w:pPr>
        <w:pStyle w:val="a3"/>
        <w:rPr>
          <w:sz w:val="22"/>
          <w:szCs w:val="22"/>
        </w:rPr>
      </w:pPr>
    </w:p>
    <w:p w:rsidR="00ED0650" w:rsidRDefault="00ED0650" w:rsidP="00ED0650">
      <w:pPr>
        <w:pStyle w:val="a3"/>
        <w:rPr>
          <w:sz w:val="22"/>
          <w:szCs w:val="22"/>
        </w:rPr>
      </w:pPr>
    </w:p>
    <w:p w:rsidR="00ED0650" w:rsidRDefault="00ED0650" w:rsidP="00ED0650">
      <w:pPr>
        <w:pStyle w:val="a3"/>
        <w:rPr>
          <w:sz w:val="22"/>
          <w:szCs w:val="22"/>
        </w:rPr>
      </w:pPr>
    </w:p>
    <w:p w:rsidR="00ED0650" w:rsidRDefault="00ED0650" w:rsidP="00ED0650">
      <w:pPr>
        <w:jc w:val="right"/>
        <w:rPr>
          <w:b/>
          <w:bCs/>
          <w:sz w:val="20"/>
          <w:szCs w:val="20"/>
        </w:rPr>
      </w:pPr>
    </w:p>
    <w:p w:rsidR="00ED0650" w:rsidRDefault="00ED0650" w:rsidP="00ED0650">
      <w:pPr>
        <w:jc w:val="right"/>
        <w:rPr>
          <w:b/>
          <w:bCs/>
          <w:sz w:val="20"/>
          <w:szCs w:val="20"/>
        </w:rPr>
      </w:pPr>
    </w:p>
    <w:p w:rsidR="00ED0650" w:rsidRDefault="00ED0650" w:rsidP="00ED0650">
      <w:pPr>
        <w:jc w:val="right"/>
        <w:rPr>
          <w:b/>
          <w:bCs/>
          <w:sz w:val="20"/>
          <w:szCs w:val="20"/>
        </w:rPr>
      </w:pPr>
    </w:p>
    <w:p w:rsidR="00ED0650" w:rsidRDefault="00ED0650" w:rsidP="00ED0650">
      <w:pPr>
        <w:jc w:val="right"/>
        <w:rPr>
          <w:b/>
          <w:bCs/>
          <w:sz w:val="20"/>
          <w:szCs w:val="20"/>
        </w:rPr>
      </w:pPr>
    </w:p>
    <w:p w:rsidR="00ED0650" w:rsidRDefault="00ED0650" w:rsidP="00ED0650">
      <w:pPr>
        <w:jc w:val="right"/>
        <w:rPr>
          <w:b/>
          <w:bCs/>
          <w:sz w:val="20"/>
          <w:szCs w:val="20"/>
        </w:rPr>
      </w:pPr>
    </w:p>
    <w:p w:rsidR="00ED0650" w:rsidRDefault="00ED0650" w:rsidP="00ED0650">
      <w:pPr>
        <w:jc w:val="right"/>
        <w:rPr>
          <w:b/>
          <w:bCs/>
          <w:sz w:val="20"/>
          <w:szCs w:val="20"/>
        </w:rPr>
      </w:pPr>
    </w:p>
    <w:p w:rsidR="00ED0650" w:rsidRDefault="00ED0650" w:rsidP="00ED0650">
      <w:pPr>
        <w:jc w:val="right"/>
        <w:rPr>
          <w:b/>
          <w:bCs/>
          <w:sz w:val="20"/>
          <w:szCs w:val="20"/>
        </w:rPr>
      </w:pPr>
    </w:p>
    <w:p w:rsidR="00ED0650" w:rsidRDefault="00ED0650" w:rsidP="00ED0650">
      <w:pPr>
        <w:jc w:val="right"/>
        <w:rPr>
          <w:b/>
          <w:bCs/>
          <w:sz w:val="20"/>
          <w:szCs w:val="20"/>
        </w:rPr>
      </w:pPr>
    </w:p>
    <w:p w:rsidR="00ED0650" w:rsidRDefault="00ED0650" w:rsidP="00ED0650">
      <w:pPr>
        <w:jc w:val="right"/>
        <w:rPr>
          <w:b/>
          <w:bCs/>
          <w:sz w:val="20"/>
          <w:szCs w:val="20"/>
        </w:rPr>
      </w:pPr>
    </w:p>
    <w:p w:rsidR="00ED0650" w:rsidRDefault="00ED0650" w:rsidP="00ED0650">
      <w:pPr>
        <w:jc w:val="right"/>
        <w:rPr>
          <w:b/>
          <w:bCs/>
          <w:sz w:val="20"/>
          <w:szCs w:val="20"/>
        </w:rPr>
      </w:pPr>
    </w:p>
    <w:p w:rsidR="00ED0650" w:rsidRDefault="00ED0650" w:rsidP="00ED0650">
      <w:pPr>
        <w:jc w:val="right"/>
        <w:rPr>
          <w:b/>
          <w:bCs/>
          <w:sz w:val="20"/>
          <w:szCs w:val="20"/>
        </w:rPr>
      </w:pPr>
    </w:p>
    <w:p w:rsidR="00ED0650" w:rsidRDefault="00ED0650" w:rsidP="00ED0650">
      <w:pPr>
        <w:jc w:val="right"/>
        <w:rPr>
          <w:b/>
          <w:bCs/>
          <w:sz w:val="20"/>
          <w:szCs w:val="20"/>
        </w:rPr>
      </w:pPr>
    </w:p>
    <w:p w:rsidR="00ED0650" w:rsidRDefault="00ED0650" w:rsidP="00ED0650">
      <w:pPr>
        <w:jc w:val="right"/>
        <w:rPr>
          <w:b/>
          <w:bCs/>
          <w:sz w:val="20"/>
          <w:szCs w:val="20"/>
        </w:rPr>
      </w:pPr>
    </w:p>
    <w:p w:rsidR="00ED0650" w:rsidRDefault="00ED0650" w:rsidP="00ED0650">
      <w:pPr>
        <w:jc w:val="right"/>
        <w:rPr>
          <w:b/>
          <w:bCs/>
          <w:sz w:val="20"/>
          <w:szCs w:val="20"/>
        </w:rPr>
      </w:pPr>
    </w:p>
    <w:p w:rsidR="00ED0650" w:rsidRDefault="00ED0650" w:rsidP="00ED0650">
      <w:pPr>
        <w:jc w:val="right"/>
        <w:rPr>
          <w:b/>
          <w:bCs/>
          <w:sz w:val="20"/>
          <w:szCs w:val="20"/>
        </w:rPr>
      </w:pPr>
    </w:p>
    <w:p w:rsidR="00ED0650" w:rsidRDefault="00ED0650" w:rsidP="00ED0650">
      <w:pPr>
        <w:jc w:val="right"/>
        <w:rPr>
          <w:b/>
          <w:bCs/>
          <w:sz w:val="20"/>
          <w:szCs w:val="20"/>
        </w:rPr>
      </w:pPr>
    </w:p>
    <w:p w:rsidR="00ED0650" w:rsidRDefault="00ED0650" w:rsidP="00ED0650">
      <w:pPr>
        <w:jc w:val="right"/>
        <w:rPr>
          <w:b/>
          <w:bCs/>
          <w:sz w:val="20"/>
          <w:szCs w:val="20"/>
        </w:rPr>
      </w:pPr>
    </w:p>
    <w:p w:rsidR="00ED0650" w:rsidRDefault="00ED0650" w:rsidP="00ED0650">
      <w:pPr>
        <w:jc w:val="right"/>
        <w:rPr>
          <w:b/>
          <w:bCs/>
          <w:sz w:val="20"/>
          <w:szCs w:val="20"/>
        </w:rPr>
      </w:pPr>
    </w:p>
    <w:p w:rsidR="00ED0650" w:rsidRDefault="00ED0650" w:rsidP="00ED0650">
      <w:pPr>
        <w:jc w:val="right"/>
        <w:rPr>
          <w:b/>
          <w:bCs/>
          <w:sz w:val="20"/>
          <w:szCs w:val="20"/>
        </w:rPr>
      </w:pPr>
    </w:p>
    <w:p w:rsidR="00ED0650" w:rsidRDefault="00ED0650" w:rsidP="00ED0650">
      <w:pPr>
        <w:jc w:val="right"/>
        <w:rPr>
          <w:b/>
          <w:bCs/>
          <w:sz w:val="20"/>
          <w:szCs w:val="20"/>
        </w:rPr>
      </w:pPr>
    </w:p>
    <w:p w:rsidR="00ED0650" w:rsidRDefault="00ED0650" w:rsidP="00ED0650">
      <w:pPr>
        <w:jc w:val="right"/>
        <w:rPr>
          <w:b/>
          <w:bCs/>
          <w:sz w:val="20"/>
          <w:szCs w:val="20"/>
        </w:rPr>
      </w:pPr>
    </w:p>
    <w:p w:rsidR="00ED0650" w:rsidRDefault="00ED0650" w:rsidP="00ED0650">
      <w:pPr>
        <w:jc w:val="right"/>
        <w:rPr>
          <w:b/>
          <w:bCs/>
          <w:sz w:val="20"/>
          <w:szCs w:val="20"/>
        </w:rPr>
      </w:pPr>
    </w:p>
    <w:p w:rsidR="00ED0650" w:rsidRDefault="00ED0650" w:rsidP="00ED0650">
      <w:pPr>
        <w:jc w:val="right"/>
        <w:rPr>
          <w:b/>
          <w:bCs/>
          <w:sz w:val="20"/>
          <w:szCs w:val="20"/>
        </w:rPr>
      </w:pPr>
    </w:p>
    <w:p w:rsidR="00ED0650" w:rsidRDefault="00ED0650" w:rsidP="00ED0650">
      <w:pPr>
        <w:jc w:val="right"/>
        <w:rPr>
          <w:b/>
          <w:bCs/>
          <w:sz w:val="20"/>
          <w:szCs w:val="20"/>
        </w:rPr>
      </w:pPr>
    </w:p>
    <w:p w:rsidR="00ED0650" w:rsidRDefault="00ED0650" w:rsidP="00ED0650">
      <w:pPr>
        <w:jc w:val="right"/>
        <w:rPr>
          <w:b/>
          <w:bCs/>
          <w:sz w:val="20"/>
          <w:szCs w:val="20"/>
        </w:rPr>
      </w:pPr>
    </w:p>
    <w:p w:rsidR="00ED0650" w:rsidRDefault="00ED0650" w:rsidP="00ED0650">
      <w:pPr>
        <w:jc w:val="right"/>
        <w:rPr>
          <w:b/>
          <w:bCs/>
          <w:sz w:val="20"/>
          <w:szCs w:val="20"/>
        </w:rPr>
      </w:pPr>
    </w:p>
    <w:p w:rsidR="00ED0650" w:rsidRDefault="00ED0650" w:rsidP="00ED0650">
      <w:pPr>
        <w:jc w:val="right"/>
        <w:rPr>
          <w:b/>
          <w:bCs/>
          <w:sz w:val="20"/>
          <w:szCs w:val="20"/>
        </w:rPr>
      </w:pPr>
    </w:p>
    <w:p w:rsidR="00ED0650" w:rsidRDefault="00ED0650" w:rsidP="00ED0650">
      <w:pPr>
        <w:jc w:val="right"/>
        <w:rPr>
          <w:b/>
          <w:bCs/>
          <w:sz w:val="20"/>
          <w:szCs w:val="20"/>
        </w:rPr>
      </w:pPr>
    </w:p>
    <w:p w:rsidR="00ED0650" w:rsidRDefault="00ED0650" w:rsidP="00ED0650">
      <w:pPr>
        <w:jc w:val="right"/>
        <w:rPr>
          <w:b/>
          <w:bCs/>
          <w:sz w:val="20"/>
          <w:szCs w:val="20"/>
        </w:rPr>
      </w:pPr>
    </w:p>
    <w:p w:rsidR="00ED0650" w:rsidRDefault="00ED0650" w:rsidP="00ED0650">
      <w:pPr>
        <w:jc w:val="right"/>
        <w:rPr>
          <w:b/>
          <w:bCs/>
          <w:sz w:val="20"/>
          <w:szCs w:val="20"/>
        </w:rPr>
      </w:pPr>
    </w:p>
    <w:p w:rsidR="00ED0650" w:rsidRDefault="00ED0650" w:rsidP="00ED0650">
      <w:pPr>
        <w:jc w:val="right"/>
        <w:rPr>
          <w:b/>
          <w:bCs/>
          <w:sz w:val="20"/>
          <w:szCs w:val="20"/>
        </w:rPr>
      </w:pPr>
    </w:p>
    <w:p w:rsidR="00ED0650" w:rsidRDefault="00ED0650" w:rsidP="00ED0650">
      <w:pPr>
        <w:jc w:val="right"/>
        <w:rPr>
          <w:b/>
          <w:bCs/>
          <w:sz w:val="20"/>
          <w:szCs w:val="20"/>
        </w:rPr>
      </w:pPr>
    </w:p>
    <w:p w:rsidR="00ED0650" w:rsidRDefault="00ED0650" w:rsidP="00ED0650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:rsidR="00ED0650" w:rsidRDefault="00ED0650" w:rsidP="00ED0650">
      <w:pPr>
        <w:jc w:val="right"/>
        <w:rPr>
          <w:b/>
          <w:bCs/>
          <w:sz w:val="20"/>
          <w:szCs w:val="20"/>
        </w:rPr>
      </w:pPr>
    </w:p>
    <w:p w:rsidR="00ED0650" w:rsidRPr="00717D59" w:rsidRDefault="00ED0650" w:rsidP="00ED0650">
      <w:pPr>
        <w:jc w:val="right"/>
        <w:rPr>
          <w:b/>
          <w:bCs/>
          <w:sz w:val="22"/>
          <w:szCs w:val="22"/>
        </w:rPr>
      </w:pPr>
      <w:r w:rsidRPr="00717D59">
        <w:rPr>
          <w:b/>
          <w:bCs/>
          <w:sz w:val="22"/>
          <w:szCs w:val="22"/>
        </w:rPr>
        <w:t xml:space="preserve">Спецификация </w:t>
      </w:r>
    </w:p>
    <w:p w:rsidR="00ED0650" w:rsidRPr="00717D59" w:rsidRDefault="00ED0650" w:rsidP="00ED0650">
      <w:pPr>
        <w:jc w:val="right"/>
        <w:rPr>
          <w:b/>
          <w:bCs/>
          <w:sz w:val="22"/>
          <w:szCs w:val="22"/>
        </w:rPr>
      </w:pPr>
      <w:r w:rsidRPr="00717D59">
        <w:rPr>
          <w:b/>
          <w:bCs/>
          <w:sz w:val="22"/>
          <w:szCs w:val="22"/>
        </w:rPr>
        <w:lastRenderedPageBreak/>
        <w:t xml:space="preserve">к муниципальному контракту </w:t>
      </w:r>
    </w:p>
    <w:p w:rsidR="00ED0650" w:rsidRPr="00717D59" w:rsidRDefault="00ED0650" w:rsidP="00ED0650">
      <w:pPr>
        <w:jc w:val="right"/>
        <w:rPr>
          <w:b/>
          <w:bCs/>
          <w:sz w:val="22"/>
          <w:szCs w:val="22"/>
        </w:rPr>
      </w:pPr>
      <w:r w:rsidRPr="00717D59">
        <w:rPr>
          <w:b/>
          <w:bCs/>
          <w:sz w:val="22"/>
          <w:szCs w:val="22"/>
        </w:rPr>
        <w:t xml:space="preserve"> от «       » __________ 2010 года</w:t>
      </w:r>
    </w:p>
    <w:p w:rsidR="00ED0650" w:rsidRDefault="00ED0650" w:rsidP="00ED0650">
      <w:pPr>
        <w:jc w:val="right"/>
        <w:rPr>
          <w:b/>
          <w:bCs/>
          <w:sz w:val="20"/>
          <w:szCs w:val="20"/>
        </w:rPr>
      </w:pPr>
    </w:p>
    <w:p w:rsidR="00ED0650" w:rsidRDefault="00ED0650" w:rsidP="00ED0650">
      <w:pPr>
        <w:jc w:val="right"/>
        <w:rPr>
          <w:b/>
          <w:bCs/>
          <w:sz w:val="20"/>
          <w:szCs w:val="20"/>
        </w:rPr>
      </w:pPr>
    </w:p>
    <w:p w:rsidR="00ED0650" w:rsidRDefault="00ED0650" w:rsidP="00ED0650">
      <w:pPr>
        <w:jc w:val="right"/>
        <w:rPr>
          <w:b/>
          <w:bCs/>
          <w:sz w:val="20"/>
          <w:szCs w:val="20"/>
        </w:rPr>
      </w:pPr>
    </w:p>
    <w:p w:rsidR="00ED0650" w:rsidRDefault="00ED0650" w:rsidP="00ED0650">
      <w:pPr>
        <w:jc w:val="right"/>
        <w:rPr>
          <w:b/>
          <w:bCs/>
          <w:sz w:val="20"/>
          <w:szCs w:val="20"/>
        </w:rPr>
      </w:pPr>
    </w:p>
    <w:p w:rsidR="00ED0650" w:rsidRDefault="00ED0650" w:rsidP="00ED0650">
      <w:pPr>
        <w:tabs>
          <w:tab w:val="left" w:pos="3345"/>
        </w:tabs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СПЕЦИФИКАЦИЯ</w:t>
      </w:r>
    </w:p>
    <w:p w:rsidR="00ED0650" w:rsidRDefault="00ED0650" w:rsidP="00ED0650">
      <w:pPr>
        <w:jc w:val="right"/>
        <w:rPr>
          <w:b/>
          <w:bCs/>
          <w:sz w:val="20"/>
          <w:szCs w:val="20"/>
        </w:rPr>
      </w:pPr>
    </w:p>
    <w:p w:rsidR="00ED0650" w:rsidRDefault="00ED0650" w:rsidP="00ED065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</w:t>
      </w:r>
    </w:p>
    <w:tbl>
      <w:tblPr>
        <w:tblStyle w:val="a7"/>
        <w:tblW w:w="9648" w:type="dxa"/>
        <w:jc w:val="center"/>
        <w:tblLayout w:type="fixed"/>
        <w:tblLook w:val="01E0"/>
      </w:tblPr>
      <w:tblGrid>
        <w:gridCol w:w="828"/>
        <w:gridCol w:w="5760"/>
        <w:gridCol w:w="900"/>
        <w:gridCol w:w="1063"/>
        <w:gridCol w:w="17"/>
        <w:gridCol w:w="1080"/>
      </w:tblGrid>
      <w:tr w:rsidR="00ED0650" w:rsidTr="00661572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50" w:rsidRDefault="00ED0650" w:rsidP="00661572">
            <w:pPr>
              <w:tabs>
                <w:tab w:val="left" w:pos="2338"/>
              </w:tabs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color w:val="000000"/>
                <w:sz w:val="22"/>
              </w:rPr>
              <w:t xml:space="preserve">№ </w:t>
            </w:r>
            <w:proofErr w:type="spellStart"/>
            <w:proofErr w:type="gramStart"/>
            <w:r>
              <w:rPr>
                <w:b/>
                <w:color w:val="000000"/>
                <w:sz w:val="22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2"/>
              </w:rPr>
              <w:t>/</w:t>
            </w:r>
            <w:proofErr w:type="spellStart"/>
            <w:r>
              <w:rPr>
                <w:b/>
                <w:color w:val="000000"/>
                <w:sz w:val="22"/>
              </w:rPr>
              <w:t>п</w:t>
            </w:r>
            <w:proofErr w:type="spellEnd"/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50" w:rsidRDefault="00ED0650" w:rsidP="00661572">
            <w:pPr>
              <w:tabs>
                <w:tab w:val="left" w:pos="2338"/>
              </w:tabs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color w:val="000000"/>
                <w:sz w:val="22"/>
              </w:rPr>
              <w:t>Наименование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50" w:rsidRPr="00ED2EE7" w:rsidRDefault="00ED0650" w:rsidP="00661572">
            <w:pPr>
              <w:tabs>
                <w:tab w:val="left" w:pos="2338"/>
              </w:tabs>
              <w:jc w:val="center"/>
              <w:rPr>
                <w:b/>
                <w:sz w:val="20"/>
                <w:szCs w:val="20"/>
              </w:rPr>
            </w:pPr>
            <w:r w:rsidRPr="00ED2EE7">
              <w:rPr>
                <w:b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50" w:rsidRPr="00590D58" w:rsidRDefault="00ED0650" w:rsidP="00661572">
            <w:pPr>
              <w:pStyle w:val="a5"/>
              <w:tabs>
                <w:tab w:val="left" w:pos="2338"/>
              </w:tabs>
              <w:jc w:val="center"/>
              <w:rPr>
                <w:b/>
                <w:sz w:val="20"/>
              </w:rPr>
            </w:pPr>
            <w:r w:rsidRPr="00590D58">
              <w:rPr>
                <w:b/>
                <w:sz w:val="20"/>
              </w:rPr>
              <w:t>Цена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50" w:rsidRPr="00590D58" w:rsidRDefault="00ED0650" w:rsidP="00661572">
            <w:pPr>
              <w:pStyle w:val="a5"/>
              <w:tabs>
                <w:tab w:val="left" w:pos="2338"/>
              </w:tabs>
              <w:jc w:val="center"/>
              <w:rPr>
                <w:b/>
                <w:sz w:val="20"/>
              </w:rPr>
            </w:pPr>
            <w:r w:rsidRPr="00590D58">
              <w:rPr>
                <w:b/>
                <w:sz w:val="20"/>
              </w:rPr>
              <w:t>Сумма</w:t>
            </w:r>
          </w:p>
        </w:tc>
      </w:tr>
      <w:tr w:rsidR="00ED0650" w:rsidTr="00661572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650" w:rsidRPr="00F26C3D" w:rsidRDefault="00ED0650" w:rsidP="00661572">
            <w:pPr>
              <w:tabs>
                <w:tab w:val="left" w:pos="2338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650" w:rsidRPr="006B3092" w:rsidRDefault="00ED0650" w:rsidP="00661572">
            <w:pPr>
              <w:pStyle w:val="3"/>
              <w:jc w:val="left"/>
              <w:outlineLvl w:val="2"/>
              <w:rPr>
                <w:b w:val="0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650" w:rsidRPr="006B3092" w:rsidRDefault="00ED0650" w:rsidP="006615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50" w:rsidRPr="00ED2EE7" w:rsidRDefault="00ED0650" w:rsidP="00661572">
            <w:pPr>
              <w:pStyle w:val="a5"/>
              <w:tabs>
                <w:tab w:val="left" w:pos="2338"/>
              </w:tabs>
              <w:rPr>
                <w:sz w:val="20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50" w:rsidRPr="00ED2EE7" w:rsidRDefault="00ED0650" w:rsidP="00661572">
            <w:pPr>
              <w:pStyle w:val="a5"/>
              <w:tabs>
                <w:tab w:val="left" w:pos="2338"/>
              </w:tabs>
              <w:rPr>
                <w:sz w:val="20"/>
              </w:rPr>
            </w:pPr>
          </w:p>
        </w:tc>
      </w:tr>
      <w:tr w:rsidR="00ED0650" w:rsidTr="00661572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650" w:rsidRDefault="00ED0650" w:rsidP="00661572">
            <w:pPr>
              <w:tabs>
                <w:tab w:val="left" w:pos="2338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650" w:rsidRPr="00ED2EE7" w:rsidRDefault="00ED0650" w:rsidP="00661572">
            <w:pPr>
              <w:tabs>
                <w:tab w:val="left" w:pos="2338"/>
              </w:tabs>
              <w:rPr>
                <w:b/>
                <w:color w:val="000000"/>
                <w:sz w:val="20"/>
                <w:szCs w:val="20"/>
              </w:rPr>
            </w:pPr>
            <w:r w:rsidRPr="00ED2EE7">
              <w:rPr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650" w:rsidRDefault="00ED0650" w:rsidP="0066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50" w:rsidRDefault="00ED0650" w:rsidP="00661572">
            <w:pPr>
              <w:pStyle w:val="a5"/>
              <w:tabs>
                <w:tab w:val="left" w:pos="2338"/>
              </w:tabs>
              <w:rPr>
                <w:sz w:val="20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50" w:rsidRPr="00ED2EE7" w:rsidRDefault="00ED0650" w:rsidP="00661572">
            <w:pPr>
              <w:pStyle w:val="a5"/>
              <w:tabs>
                <w:tab w:val="left" w:pos="2338"/>
              </w:tabs>
              <w:rPr>
                <w:b/>
                <w:sz w:val="20"/>
              </w:rPr>
            </w:pPr>
          </w:p>
        </w:tc>
      </w:tr>
    </w:tbl>
    <w:p w:rsidR="00ED0650" w:rsidRDefault="00ED0650" w:rsidP="00ED0650">
      <w:pPr>
        <w:jc w:val="center"/>
        <w:rPr>
          <w:b/>
          <w:bCs/>
          <w:sz w:val="20"/>
          <w:szCs w:val="20"/>
        </w:rPr>
      </w:pPr>
    </w:p>
    <w:p w:rsidR="00ED0650" w:rsidRDefault="00ED0650" w:rsidP="00ED0650">
      <w:pPr>
        <w:rPr>
          <w:b/>
          <w:bCs/>
          <w:sz w:val="20"/>
          <w:szCs w:val="20"/>
        </w:rPr>
      </w:pPr>
    </w:p>
    <w:p w:rsidR="00ED0650" w:rsidRDefault="00ED0650" w:rsidP="00ED0650">
      <w:pPr>
        <w:rPr>
          <w:b/>
          <w:bCs/>
          <w:sz w:val="20"/>
          <w:szCs w:val="20"/>
        </w:rPr>
      </w:pPr>
    </w:p>
    <w:p w:rsidR="00ED0650" w:rsidRDefault="00ED0650" w:rsidP="00ED0650">
      <w:pPr>
        <w:rPr>
          <w:b/>
          <w:bCs/>
          <w:sz w:val="20"/>
          <w:szCs w:val="20"/>
        </w:rPr>
      </w:pPr>
    </w:p>
    <w:p w:rsidR="00ED0650" w:rsidRDefault="00ED0650" w:rsidP="00ED0650">
      <w:pPr>
        <w:rPr>
          <w:b/>
          <w:bCs/>
          <w:sz w:val="20"/>
          <w:szCs w:val="20"/>
        </w:rPr>
      </w:pPr>
    </w:p>
    <w:tbl>
      <w:tblPr>
        <w:tblW w:w="0" w:type="auto"/>
        <w:jc w:val="center"/>
        <w:tblLook w:val="0000"/>
      </w:tblPr>
      <w:tblGrid>
        <w:gridCol w:w="4593"/>
        <w:gridCol w:w="4786"/>
      </w:tblGrid>
      <w:tr w:rsidR="00ED0650" w:rsidRPr="002212C8" w:rsidTr="00661572">
        <w:trPr>
          <w:jc w:val="center"/>
        </w:trPr>
        <w:tc>
          <w:tcPr>
            <w:tcW w:w="4593" w:type="dxa"/>
          </w:tcPr>
          <w:p w:rsidR="00ED0650" w:rsidRDefault="00ED0650" w:rsidP="00661572">
            <w:pPr>
              <w:pStyle w:val="a5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ЗАКАЗЧИК:</w:t>
            </w:r>
          </w:p>
          <w:p w:rsidR="00ED0650" w:rsidRDefault="00ED0650" w:rsidP="00661572">
            <w:pPr>
              <w:pStyle w:val="a5"/>
              <w:jc w:val="left"/>
              <w:rPr>
                <w:b/>
                <w:bCs/>
                <w:sz w:val="20"/>
              </w:rPr>
            </w:pPr>
          </w:p>
          <w:p w:rsidR="00ED0650" w:rsidRPr="00AE4B1B" w:rsidRDefault="00ED0650" w:rsidP="00661572">
            <w:pPr>
              <w:pStyle w:val="a5"/>
              <w:jc w:val="left"/>
              <w:rPr>
                <w:b/>
                <w:bCs/>
                <w:sz w:val="20"/>
              </w:rPr>
            </w:pPr>
            <w:r w:rsidRPr="00AE4B1B">
              <w:rPr>
                <w:b/>
                <w:bCs/>
                <w:sz w:val="20"/>
              </w:rPr>
              <w:t xml:space="preserve">МУЗ </w:t>
            </w:r>
            <w:proofErr w:type="spellStart"/>
            <w:r w:rsidRPr="00AE4B1B">
              <w:rPr>
                <w:b/>
                <w:bCs/>
                <w:sz w:val="20"/>
              </w:rPr>
              <w:t>Городищенская</w:t>
            </w:r>
            <w:proofErr w:type="spellEnd"/>
            <w:r w:rsidRPr="00AE4B1B">
              <w:rPr>
                <w:b/>
                <w:bCs/>
                <w:sz w:val="20"/>
              </w:rPr>
              <w:t xml:space="preserve"> ЦРБ</w:t>
            </w:r>
          </w:p>
          <w:p w:rsidR="00ED0650" w:rsidRPr="00AE4B1B" w:rsidRDefault="00ED0650" w:rsidP="00661572">
            <w:pPr>
              <w:pStyle w:val="a5"/>
              <w:jc w:val="left"/>
              <w:rPr>
                <w:b/>
                <w:sz w:val="20"/>
              </w:rPr>
            </w:pPr>
          </w:p>
          <w:p w:rsidR="00ED0650" w:rsidRPr="00AE4B1B" w:rsidRDefault="00ED0650" w:rsidP="00661572">
            <w:pPr>
              <w:pStyle w:val="a5"/>
              <w:jc w:val="left"/>
              <w:rPr>
                <w:b/>
                <w:sz w:val="20"/>
              </w:rPr>
            </w:pPr>
          </w:p>
          <w:p w:rsidR="00ED0650" w:rsidRPr="00AE4B1B" w:rsidRDefault="00ED0650" w:rsidP="00661572">
            <w:pPr>
              <w:pStyle w:val="a5"/>
              <w:jc w:val="left"/>
              <w:rPr>
                <w:b/>
                <w:sz w:val="20"/>
              </w:rPr>
            </w:pPr>
            <w:r w:rsidRPr="00AE4B1B">
              <w:rPr>
                <w:b/>
                <w:sz w:val="20"/>
              </w:rPr>
              <w:t xml:space="preserve">Главный врач </w:t>
            </w:r>
          </w:p>
          <w:p w:rsidR="00ED0650" w:rsidRPr="00AE4B1B" w:rsidRDefault="00ED0650" w:rsidP="00661572">
            <w:pPr>
              <w:pStyle w:val="a5"/>
              <w:jc w:val="left"/>
              <w:rPr>
                <w:b/>
                <w:sz w:val="20"/>
              </w:rPr>
            </w:pPr>
            <w:proofErr w:type="spellStart"/>
            <w:r w:rsidRPr="00AE4B1B">
              <w:rPr>
                <w:b/>
                <w:sz w:val="20"/>
              </w:rPr>
              <w:t>_____________________________Гордеева</w:t>
            </w:r>
            <w:proofErr w:type="spellEnd"/>
            <w:r w:rsidRPr="00AE4B1B">
              <w:rPr>
                <w:b/>
                <w:sz w:val="20"/>
              </w:rPr>
              <w:t xml:space="preserve"> М.Ф.                                       </w:t>
            </w:r>
          </w:p>
          <w:p w:rsidR="00ED0650" w:rsidRPr="00AE4B1B" w:rsidRDefault="00ED0650" w:rsidP="00661572">
            <w:pPr>
              <w:pStyle w:val="a5"/>
              <w:jc w:val="left"/>
              <w:rPr>
                <w:b/>
                <w:sz w:val="20"/>
              </w:rPr>
            </w:pPr>
            <w:r w:rsidRPr="00AE4B1B">
              <w:rPr>
                <w:b/>
                <w:sz w:val="20"/>
              </w:rPr>
              <w:t xml:space="preserve">                             </w:t>
            </w:r>
          </w:p>
          <w:p w:rsidR="00ED0650" w:rsidRPr="00AE4B1B" w:rsidRDefault="00ED0650" w:rsidP="00661572">
            <w:pPr>
              <w:pStyle w:val="a5"/>
              <w:jc w:val="left"/>
              <w:rPr>
                <w:sz w:val="20"/>
              </w:rPr>
            </w:pPr>
            <w:r w:rsidRPr="00AE4B1B">
              <w:rPr>
                <w:b/>
                <w:sz w:val="20"/>
              </w:rPr>
              <w:t xml:space="preserve"> </w:t>
            </w:r>
            <w:r w:rsidRPr="00AE4B1B">
              <w:rPr>
                <w:sz w:val="20"/>
              </w:rPr>
              <w:t>М.П.</w:t>
            </w:r>
          </w:p>
          <w:p w:rsidR="00ED0650" w:rsidRPr="00AE4B1B" w:rsidRDefault="00ED0650" w:rsidP="00661572">
            <w:pPr>
              <w:pStyle w:val="a5"/>
              <w:jc w:val="left"/>
              <w:rPr>
                <w:sz w:val="20"/>
              </w:rPr>
            </w:pPr>
          </w:p>
        </w:tc>
        <w:tc>
          <w:tcPr>
            <w:tcW w:w="4786" w:type="dxa"/>
          </w:tcPr>
          <w:p w:rsidR="00ED0650" w:rsidRPr="00AE4B1B" w:rsidRDefault="00ED0650" w:rsidP="00661572">
            <w:pPr>
              <w:pStyle w:val="a5"/>
              <w:jc w:val="left"/>
              <w:rPr>
                <w:b/>
                <w:bCs/>
                <w:sz w:val="20"/>
              </w:rPr>
            </w:pPr>
            <w:r w:rsidRPr="00AE4B1B">
              <w:rPr>
                <w:b/>
                <w:bCs/>
                <w:sz w:val="20"/>
              </w:rPr>
              <w:t>П</w:t>
            </w:r>
            <w:r>
              <w:rPr>
                <w:b/>
                <w:bCs/>
                <w:sz w:val="20"/>
              </w:rPr>
              <w:t>ОСТАВЩИК</w:t>
            </w:r>
            <w:r w:rsidRPr="00AE4B1B">
              <w:rPr>
                <w:b/>
                <w:bCs/>
                <w:sz w:val="20"/>
              </w:rPr>
              <w:t>:</w:t>
            </w:r>
          </w:p>
          <w:p w:rsidR="00ED0650" w:rsidRDefault="00ED0650" w:rsidP="00661572">
            <w:pPr>
              <w:pStyle w:val="a5"/>
              <w:jc w:val="left"/>
              <w:rPr>
                <w:sz w:val="20"/>
              </w:rPr>
            </w:pPr>
          </w:p>
          <w:p w:rsidR="00ED0650" w:rsidRPr="00AE4B1B" w:rsidRDefault="00ED0650" w:rsidP="00661572">
            <w:pPr>
              <w:pStyle w:val="a5"/>
              <w:jc w:val="left"/>
              <w:rPr>
                <w:sz w:val="20"/>
              </w:rPr>
            </w:pPr>
          </w:p>
          <w:p w:rsidR="00ED0650" w:rsidRPr="00AE4B1B" w:rsidRDefault="00ED0650" w:rsidP="00661572">
            <w:pPr>
              <w:pStyle w:val="a5"/>
              <w:jc w:val="left"/>
              <w:rPr>
                <w:sz w:val="20"/>
              </w:rPr>
            </w:pPr>
          </w:p>
          <w:p w:rsidR="00ED0650" w:rsidRPr="00AE4B1B" w:rsidRDefault="00ED0650" w:rsidP="00661572">
            <w:pPr>
              <w:pStyle w:val="a5"/>
              <w:jc w:val="left"/>
              <w:rPr>
                <w:sz w:val="20"/>
              </w:rPr>
            </w:pPr>
          </w:p>
          <w:p w:rsidR="00ED0650" w:rsidRPr="00AE4B1B" w:rsidRDefault="00ED0650" w:rsidP="00661572">
            <w:pPr>
              <w:pStyle w:val="a5"/>
              <w:rPr>
                <w:b/>
                <w:sz w:val="20"/>
              </w:rPr>
            </w:pPr>
            <w:r w:rsidRPr="00AE4B1B">
              <w:rPr>
                <w:b/>
                <w:sz w:val="20"/>
              </w:rPr>
              <w:t xml:space="preserve">Руководитель </w:t>
            </w:r>
          </w:p>
          <w:p w:rsidR="00ED0650" w:rsidRPr="00AE4B1B" w:rsidRDefault="00ED0650" w:rsidP="00661572">
            <w:pPr>
              <w:pStyle w:val="a5"/>
              <w:rPr>
                <w:b/>
                <w:sz w:val="20"/>
              </w:rPr>
            </w:pPr>
            <w:r w:rsidRPr="00AE4B1B">
              <w:rPr>
                <w:b/>
                <w:sz w:val="20"/>
              </w:rPr>
              <w:t xml:space="preserve">___________________________  </w:t>
            </w:r>
          </w:p>
          <w:p w:rsidR="00ED0650" w:rsidRPr="00AE4B1B" w:rsidRDefault="00ED0650" w:rsidP="00661572">
            <w:pPr>
              <w:pStyle w:val="a5"/>
              <w:jc w:val="left"/>
              <w:rPr>
                <w:sz w:val="20"/>
              </w:rPr>
            </w:pPr>
            <w:r w:rsidRPr="00AE4B1B">
              <w:rPr>
                <w:sz w:val="20"/>
              </w:rPr>
              <w:t xml:space="preserve"> М.П.</w:t>
            </w:r>
          </w:p>
        </w:tc>
      </w:tr>
    </w:tbl>
    <w:p w:rsidR="00ED0650" w:rsidRDefault="00ED0650" w:rsidP="00ED0650">
      <w:pPr>
        <w:rPr>
          <w:b/>
          <w:bCs/>
          <w:sz w:val="20"/>
          <w:szCs w:val="20"/>
        </w:rPr>
      </w:pPr>
    </w:p>
    <w:p w:rsidR="00ED0650" w:rsidRDefault="00ED0650" w:rsidP="00ED0650">
      <w:pPr>
        <w:rPr>
          <w:b/>
          <w:bCs/>
          <w:sz w:val="20"/>
          <w:szCs w:val="20"/>
        </w:rPr>
      </w:pPr>
    </w:p>
    <w:p w:rsidR="00ED0650" w:rsidRDefault="00ED0650" w:rsidP="00ED0650">
      <w:pPr>
        <w:jc w:val="center"/>
        <w:rPr>
          <w:b/>
          <w:bCs/>
          <w:sz w:val="20"/>
          <w:szCs w:val="20"/>
        </w:rPr>
      </w:pPr>
    </w:p>
    <w:p w:rsidR="00ED0650" w:rsidRDefault="00ED0650" w:rsidP="00ED0650">
      <w:pPr>
        <w:rPr>
          <w:b/>
          <w:bCs/>
          <w:sz w:val="20"/>
          <w:szCs w:val="20"/>
        </w:rPr>
      </w:pPr>
    </w:p>
    <w:p w:rsidR="00ED0650" w:rsidRDefault="00ED0650" w:rsidP="00ED0650">
      <w:pPr>
        <w:rPr>
          <w:b/>
          <w:bCs/>
          <w:sz w:val="20"/>
          <w:szCs w:val="20"/>
        </w:rPr>
      </w:pPr>
    </w:p>
    <w:p w:rsidR="00ED0650" w:rsidRDefault="00ED0650" w:rsidP="00ED0650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</w:p>
    <w:p w:rsidR="00ED0650" w:rsidRDefault="00ED0650" w:rsidP="00ED0650">
      <w:pPr>
        <w:rPr>
          <w:b/>
          <w:bCs/>
          <w:sz w:val="20"/>
          <w:szCs w:val="20"/>
        </w:rPr>
      </w:pPr>
    </w:p>
    <w:p w:rsidR="00ED0650" w:rsidRDefault="00ED0650" w:rsidP="00ED0650">
      <w:pPr>
        <w:rPr>
          <w:b/>
          <w:bCs/>
          <w:sz w:val="20"/>
          <w:szCs w:val="20"/>
        </w:rPr>
      </w:pPr>
    </w:p>
    <w:p w:rsidR="00ED0650" w:rsidRDefault="00ED0650" w:rsidP="00ED0650">
      <w:pPr>
        <w:rPr>
          <w:b/>
          <w:bCs/>
          <w:sz w:val="20"/>
          <w:szCs w:val="20"/>
        </w:rPr>
      </w:pPr>
    </w:p>
    <w:p w:rsidR="00ED0650" w:rsidRDefault="00ED0650" w:rsidP="00ED0650">
      <w:pPr>
        <w:rPr>
          <w:b/>
          <w:bCs/>
          <w:sz w:val="20"/>
          <w:szCs w:val="20"/>
        </w:rPr>
      </w:pPr>
    </w:p>
    <w:p w:rsidR="00ED0650" w:rsidRDefault="00ED0650" w:rsidP="00ED0650">
      <w:pPr>
        <w:rPr>
          <w:b/>
          <w:bCs/>
          <w:sz w:val="20"/>
          <w:szCs w:val="20"/>
        </w:rPr>
      </w:pPr>
    </w:p>
    <w:p w:rsidR="00ED0650" w:rsidRDefault="00ED0650" w:rsidP="00ED0650">
      <w:pPr>
        <w:rPr>
          <w:b/>
          <w:bCs/>
          <w:sz w:val="20"/>
          <w:szCs w:val="20"/>
        </w:rPr>
      </w:pPr>
    </w:p>
    <w:p w:rsidR="00ED0650" w:rsidRDefault="00ED0650" w:rsidP="00ED0650">
      <w:pPr>
        <w:rPr>
          <w:b/>
          <w:bCs/>
          <w:sz w:val="20"/>
          <w:szCs w:val="20"/>
        </w:rPr>
      </w:pPr>
    </w:p>
    <w:p w:rsidR="00ED0650" w:rsidRDefault="00ED0650" w:rsidP="00ED0650">
      <w:pPr>
        <w:rPr>
          <w:b/>
          <w:bCs/>
          <w:sz w:val="20"/>
          <w:szCs w:val="20"/>
        </w:rPr>
      </w:pPr>
    </w:p>
    <w:p w:rsidR="00ED0650" w:rsidRDefault="00ED0650" w:rsidP="00ED0650">
      <w:pPr>
        <w:rPr>
          <w:b/>
          <w:bCs/>
          <w:sz w:val="20"/>
          <w:szCs w:val="20"/>
        </w:rPr>
      </w:pPr>
    </w:p>
    <w:p w:rsidR="00ED0650" w:rsidRDefault="00ED0650" w:rsidP="00ED0650">
      <w:pPr>
        <w:jc w:val="center"/>
      </w:pPr>
      <w:r>
        <w:t xml:space="preserve"> </w:t>
      </w:r>
    </w:p>
    <w:p w:rsidR="00ED0650" w:rsidRDefault="00ED0650" w:rsidP="00ED0650"/>
    <w:p w:rsidR="00CE0E3D" w:rsidRDefault="00CE0E3D"/>
    <w:sectPr w:rsidR="00CE0E3D" w:rsidSect="00DC0062">
      <w:footerReference w:type="first" r:id="rId6"/>
      <w:pgSz w:w="11906" w:h="16838" w:code="9"/>
      <w:pgMar w:top="540" w:right="567" w:bottom="851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5230" w:rsidRDefault="00CB5230" w:rsidP="00CB5230">
      <w:r>
        <w:separator/>
      </w:r>
    </w:p>
  </w:endnote>
  <w:endnote w:type="continuationSeparator" w:id="1">
    <w:p w:rsidR="00CB5230" w:rsidRDefault="00CB5230" w:rsidP="00CB52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352" w:rsidRDefault="00CB5230">
    <w:pPr>
      <w:pStyle w:val="Style22"/>
      <w:widowControl/>
      <w:jc w:val="right"/>
      <w:rPr>
        <w:rStyle w:val="FontStyle49"/>
      </w:rPr>
    </w:pPr>
    <w:r>
      <w:rPr>
        <w:rStyle w:val="FontStyle49"/>
      </w:rPr>
      <w:fldChar w:fldCharType="begin"/>
    </w:r>
    <w:r w:rsidR="00ED0650">
      <w:rPr>
        <w:rStyle w:val="FontStyle49"/>
      </w:rPr>
      <w:instrText>PAGE</w:instrText>
    </w:r>
    <w:r>
      <w:rPr>
        <w:rStyle w:val="FontStyle49"/>
      </w:rPr>
      <w:fldChar w:fldCharType="separate"/>
    </w:r>
    <w:r w:rsidR="00ED0650">
      <w:rPr>
        <w:rStyle w:val="FontStyle49"/>
        <w:noProof/>
      </w:rPr>
      <w:t>3</w:t>
    </w:r>
    <w:r>
      <w:rPr>
        <w:rStyle w:val="FontStyle49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5230" w:rsidRDefault="00CB5230" w:rsidP="00CB5230">
      <w:r>
        <w:separator/>
      </w:r>
    </w:p>
  </w:footnote>
  <w:footnote w:type="continuationSeparator" w:id="1">
    <w:p w:rsidR="00CB5230" w:rsidRDefault="00CB5230" w:rsidP="00CB52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0650"/>
    <w:rsid w:val="008774D9"/>
    <w:rsid w:val="008B2468"/>
    <w:rsid w:val="00CB5230"/>
    <w:rsid w:val="00CE0E3D"/>
    <w:rsid w:val="00ED0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650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D0650"/>
    <w:pPr>
      <w:keepNext/>
      <w:jc w:val="center"/>
      <w:outlineLvl w:val="2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D0650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ED0650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ED06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ED0650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ED0650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rsid w:val="00ED0650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ED065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D06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ED0650"/>
    <w:pPr>
      <w:widowControl w:val="0"/>
      <w:autoSpaceDE w:val="0"/>
      <w:autoSpaceDN w:val="0"/>
      <w:adjustRightInd w:val="0"/>
    </w:pPr>
  </w:style>
  <w:style w:type="character" w:customStyle="1" w:styleId="FontStyle49">
    <w:name w:val="Font Style49"/>
    <w:basedOn w:val="a0"/>
    <w:rsid w:val="00ED0650"/>
    <w:rPr>
      <w:rFonts w:ascii="Times New Roman" w:hAnsi="Times New Roman" w:cs="Times New Roman"/>
      <w:b/>
      <w:bCs/>
      <w:sz w:val="18"/>
      <w:szCs w:val="18"/>
    </w:rPr>
  </w:style>
  <w:style w:type="paragraph" w:styleId="31">
    <w:name w:val="Body Text 3"/>
    <w:basedOn w:val="a"/>
    <w:link w:val="32"/>
    <w:rsid w:val="00ED065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D065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ED065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D06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rsid w:val="00ED0650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ED065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lock Text"/>
    <w:basedOn w:val="a"/>
    <w:rsid w:val="00ED0650"/>
    <w:pPr>
      <w:widowControl w:val="0"/>
      <w:autoSpaceDE w:val="0"/>
      <w:autoSpaceDN w:val="0"/>
      <w:adjustRightInd w:val="0"/>
      <w:spacing w:before="200" w:line="260" w:lineRule="auto"/>
      <w:ind w:left="80" w:right="-8"/>
      <w:jc w:val="both"/>
    </w:pPr>
    <w:rPr>
      <w:sz w:val="2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1537</Words>
  <Characters>8767</Characters>
  <Application>Microsoft Office Word</Application>
  <DocSecurity>0</DocSecurity>
  <Lines>73</Lines>
  <Paragraphs>20</Paragraphs>
  <ScaleCrop>false</ScaleCrop>
  <Company/>
  <LinksUpToDate>false</LinksUpToDate>
  <CharactersWithSpaces>10284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PolyakovIA</dc:creator>
  <cp:lastModifiedBy>PolyakovIA</cp:lastModifiedBy>
  <cp:revision>3</cp:revision>
  <dcterms:created xsi:type="dcterms:W3CDTF">2010-08-11T06:34:00Z</dcterms:created>
  <dcterms:modified xsi:type="dcterms:W3CDTF">2010-08-12T04:21:00Z</dcterms:modified>
</cp:coreProperties>
</file>