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E5" w:rsidRPr="006439E5" w:rsidRDefault="00663802" w:rsidP="00643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439E5" w:rsidRPr="006439E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9E5" w:rsidRPr="006439E5" w:rsidRDefault="006439E5" w:rsidP="006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9E5" w:rsidRPr="006439E5" w:rsidRDefault="006439E5" w:rsidP="006439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9E5" w:rsidRPr="006439E5" w:rsidRDefault="006439E5" w:rsidP="006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9E5" w:rsidRPr="006439E5" w:rsidRDefault="00BF6F26" w:rsidP="00BF6F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6439E5" w:rsidRPr="006439E5">
        <w:rPr>
          <w:rFonts w:ascii="Times New Roman" w:eastAsia="Times New Roman" w:hAnsi="Times New Roman" w:cs="Times New Roman"/>
          <w:b/>
          <w:sz w:val="20"/>
          <w:szCs w:val="20"/>
        </w:rPr>
        <w:t xml:space="preserve">ВОЛГОГРАДСКАЯ ОБЛАСТЬ </w:t>
      </w:r>
    </w:p>
    <w:p w:rsidR="006439E5" w:rsidRPr="006439E5" w:rsidRDefault="006439E5" w:rsidP="006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9E5" w:rsidRPr="006439E5" w:rsidRDefault="006439E5" w:rsidP="006439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439E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39E5" w:rsidRPr="006439E5" w:rsidRDefault="006439E5" w:rsidP="006439E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9E5" w:rsidRPr="006439E5" w:rsidRDefault="00F50D2A" w:rsidP="006439E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ГЛАВЫ ГОРО</w:t>
      </w:r>
      <w:r w:rsidR="006439E5" w:rsidRPr="006439E5">
        <w:rPr>
          <w:rFonts w:ascii="Times New Roman" w:eastAsia="Times New Roman" w:hAnsi="Times New Roman" w:cs="Times New Roman"/>
          <w:b/>
          <w:sz w:val="24"/>
          <w:szCs w:val="20"/>
        </w:rPr>
        <w:t>ДИЩЕНСКОГО МУНИЦИПАЛЬНОГО РАЙОНА</w:t>
      </w:r>
    </w:p>
    <w:p w:rsidR="008152C9" w:rsidRDefault="008152C9" w:rsidP="006439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9F" w:rsidRPr="0050489F" w:rsidRDefault="0050489F" w:rsidP="0050489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0489F">
        <w:rPr>
          <w:rFonts w:ascii="Times New Roman" w:hAnsi="Times New Roman" w:cs="Times New Roman"/>
          <w:sz w:val="28"/>
          <w:szCs w:val="28"/>
        </w:rPr>
        <w:t>от 29 июня 2016 г.  № 401</w:t>
      </w:r>
    </w:p>
    <w:p w:rsidR="006439E5" w:rsidRDefault="006439E5" w:rsidP="006439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802" w:rsidRDefault="00663802" w:rsidP="006439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D2A" w:rsidRDefault="006439E5" w:rsidP="00A147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7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D2A">
        <w:rPr>
          <w:rFonts w:ascii="Times New Roman" w:eastAsia="Times New Roman" w:hAnsi="Times New Roman" w:cs="Times New Roman"/>
          <w:sz w:val="28"/>
          <w:szCs w:val="28"/>
        </w:rPr>
        <w:t xml:space="preserve">б определении органа местного самоуправления, уполномоченного на осуществление полномочий  в сфере </w:t>
      </w:r>
      <w:proofErr w:type="spellStart"/>
      <w:r w:rsidR="00F50D2A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50D2A"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</w:p>
    <w:p w:rsidR="00663802" w:rsidRDefault="00663802" w:rsidP="00F50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9E5" w:rsidRPr="00A1473D" w:rsidRDefault="00490043" w:rsidP="00F50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D2A" w:rsidRDefault="003F5EF7" w:rsidP="007C15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2A">
        <w:rPr>
          <w:rFonts w:ascii="Times New Roman" w:eastAsia="Times New Roman" w:hAnsi="Times New Roman" w:cs="Times New Roman"/>
          <w:sz w:val="28"/>
          <w:szCs w:val="28"/>
        </w:rPr>
        <w:t>Руководствуясь частью 2 статьи 18 Федерального закона от 13 июля 2015г. №</w:t>
      </w:r>
      <w:r w:rsidR="007C15C3">
        <w:rPr>
          <w:rFonts w:ascii="Times New Roman" w:eastAsia="Times New Roman" w:hAnsi="Times New Roman" w:cs="Times New Roman"/>
          <w:sz w:val="28"/>
          <w:szCs w:val="28"/>
        </w:rPr>
        <w:t xml:space="preserve">224-ФЗ «О государственно-частном партнерстве, </w:t>
      </w:r>
      <w:proofErr w:type="spellStart"/>
      <w:r w:rsidR="007C15C3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C15C3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D5FCF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20 Устава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51B1C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95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области,  </w:t>
      </w:r>
      <w:proofErr w:type="gramStart"/>
      <w:r w:rsidR="00951B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0D5FCF" w:rsidRDefault="00663802" w:rsidP="00951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51B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1B1C" w:rsidRPr="00951B1C">
        <w:rPr>
          <w:rFonts w:ascii="Times New Roman" w:eastAsia="Times New Roman" w:hAnsi="Times New Roman" w:cs="Times New Roman"/>
          <w:sz w:val="28"/>
          <w:szCs w:val="28"/>
        </w:rPr>
        <w:t>Определить органом  местного самоуправления, уполномоченным на осуществление п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 xml:space="preserve">олномочий в сфере </w:t>
      </w:r>
      <w:proofErr w:type="spellStart"/>
      <w:r w:rsidR="00870A22">
        <w:rPr>
          <w:rFonts w:ascii="Times New Roman" w:eastAsia="Times New Roman" w:hAnsi="Times New Roman" w:cs="Times New Roman"/>
          <w:sz w:val="28"/>
          <w:szCs w:val="28"/>
        </w:rPr>
        <w:t>муниципально-</w:t>
      </w:r>
      <w:r w:rsidR="00951B1C" w:rsidRPr="00951B1C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proofErr w:type="spellEnd"/>
      <w:r w:rsidR="00951B1C" w:rsidRPr="00951B1C"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  <w:r w:rsidR="000D5FCF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0D5FCF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D5F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в лице отдела экономики администрации </w:t>
      </w:r>
      <w:proofErr w:type="spellStart"/>
      <w:r w:rsidR="000D5FCF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D5F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 отдела муниципального заказа администрации </w:t>
      </w:r>
      <w:proofErr w:type="spellStart"/>
      <w:r w:rsidR="000D5FCF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D5F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3F5EF7" w:rsidRDefault="00DF5BB3" w:rsidP="00951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6380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E2AF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F5EF7">
        <w:rPr>
          <w:rFonts w:ascii="Times New Roman" w:eastAsia="Times New Roman" w:hAnsi="Times New Roman" w:cs="Times New Roman"/>
          <w:sz w:val="28"/>
          <w:szCs w:val="28"/>
        </w:rPr>
        <w:t xml:space="preserve"> экономики администрации </w:t>
      </w:r>
      <w:proofErr w:type="spellStart"/>
      <w:r w:rsidR="003F5EF7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3F5E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FE2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EF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E2AF7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</w:t>
      </w:r>
      <w:r w:rsidR="003F5E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5EF7" w:rsidRDefault="003F5EF7" w:rsidP="003F5EF7">
      <w:pPr>
        <w:pStyle w:val="ConsPlusNormal"/>
        <w:ind w:firstLine="540"/>
        <w:jc w:val="both"/>
      </w:pPr>
      <w:r>
        <w:t xml:space="preserve">      </w:t>
      </w:r>
      <w:r w:rsidR="00DF5BB3">
        <w:t xml:space="preserve">  </w:t>
      </w:r>
      <w:r>
        <w:t xml:space="preserve">1)обеспечение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3F5EF7" w:rsidRDefault="00870A22" w:rsidP="00870A22">
      <w:pPr>
        <w:pStyle w:val="ConsPlusNormal"/>
        <w:jc w:val="both"/>
      </w:pPr>
      <w:r>
        <w:t xml:space="preserve">        </w:t>
      </w:r>
      <w:r w:rsidR="003F5EF7">
        <w:t xml:space="preserve">   </w:t>
      </w:r>
      <w:r w:rsidR="00663802">
        <w:t xml:space="preserve">    </w:t>
      </w:r>
      <w:r w:rsidR="003F5EF7">
        <w:t xml:space="preserve"> </w:t>
      </w:r>
      <w:r>
        <w:t>2</w:t>
      </w:r>
      <w:r w:rsidR="003F5EF7">
        <w:t xml:space="preserve">)осуществление мониторинга реализации соглашения о </w:t>
      </w:r>
      <w:proofErr w:type="spellStart"/>
      <w:r w:rsidR="003F5EF7">
        <w:t>муниципально-частном</w:t>
      </w:r>
      <w:proofErr w:type="spellEnd"/>
      <w:r w:rsidR="003F5EF7">
        <w:t xml:space="preserve"> партнерстве;</w:t>
      </w:r>
    </w:p>
    <w:p w:rsidR="00FE2AF7" w:rsidRDefault="003F5EF7" w:rsidP="00FE2AF7">
      <w:pPr>
        <w:pStyle w:val="ConsPlusNormal"/>
        <w:ind w:firstLine="540"/>
        <w:jc w:val="both"/>
      </w:pPr>
      <w:r>
        <w:t xml:space="preserve">   </w:t>
      </w:r>
      <w:r w:rsidR="00663802">
        <w:t xml:space="preserve">     </w:t>
      </w:r>
      <w:r w:rsidR="00870A22">
        <w:t>3</w:t>
      </w:r>
      <w:r w:rsidR="00FE2AF7">
        <w:t>)</w:t>
      </w:r>
      <w:r>
        <w:t>содействие в защите прав и законных интересов публичных</w:t>
      </w:r>
      <w:r w:rsidR="00FE2AF7">
        <w:t xml:space="preserve"> </w:t>
      </w:r>
      <w:r w:rsidR="00FE2AF7" w:rsidRPr="00FE2AF7">
        <w:t xml:space="preserve">партнеров и частных партнеров в процессе реализации соглашения о </w:t>
      </w:r>
      <w:proofErr w:type="spellStart"/>
      <w:r w:rsidR="00FE2AF7" w:rsidRPr="00FE2AF7">
        <w:t>муниципально-частном</w:t>
      </w:r>
      <w:proofErr w:type="spellEnd"/>
      <w:r w:rsidR="00FE2AF7" w:rsidRPr="00FE2AF7">
        <w:t xml:space="preserve"> партнерстве;</w:t>
      </w:r>
      <w:r>
        <w:t xml:space="preserve"> </w:t>
      </w:r>
    </w:p>
    <w:p w:rsidR="00FE2AF7" w:rsidRDefault="00FE2AF7" w:rsidP="00FE2AF7">
      <w:pPr>
        <w:pStyle w:val="ConsPlusNormal"/>
        <w:ind w:firstLine="540"/>
        <w:jc w:val="both"/>
      </w:pPr>
      <w:r>
        <w:t xml:space="preserve"> </w:t>
      </w:r>
      <w:r w:rsidR="00663802">
        <w:t xml:space="preserve">      </w:t>
      </w:r>
      <w:r w:rsidR="00870A22">
        <w:t xml:space="preserve"> 4)</w:t>
      </w:r>
      <w:r>
        <w:t xml:space="preserve">обеспечение открытости и доступности информации о </w:t>
      </w:r>
      <w:proofErr w:type="gramStart"/>
      <w:r>
        <w:t>соглашении</w:t>
      </w:r>
      <w:proofErr w:type="gramEnd"/>
      <w:r w:rsidR="00663802">
        <w:t xml:space="preserve"> </w:t>
      </w:r>
      <w:r>
        <w:t xml:space="preserve"> о </w:t>
      </w:r>
      <w:r w:rsidR="00663802">
        <w:t xml:space="preserve">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3F5EF7" w:rsidRDefault="00FE2AF7" w:rsidP="00FE2AF7">
      <w:pPr>
        <w:pStyle w:val="ConsPlusNormal"/>
        <w:ind w:firstLine="540"/>
        <w:jc w:val="both"/>
      </w:pPr>
      <w:r>
        <w:lastRenderedPageBreak/>
        <w:t xml:space="preserve">  </w:t>
      </w:r>
      <w:r w:rsidR="00663802">
        <w:t xml:space="preserve">    </w:t>
      </w:r>
      <w:r w:rsidR="00870A22">
        <w:t xml:space="preserve">  5)</w:t>
      </w:r>
      <w:r>
        <w:t xml:space="preserve">представление в уполномоченный </w:t>
      </w:r>
      <w:r w:rsidR="00663802">
        <w:t xml:space="preserve"> </w:t>
      </w:r>
      <w:r>
        <w:t xml:space="preserve">орган результатов мониторинга </w:t>
      </w:r>
      <w:r w:rsidR="00663802">
        <w:t xml:space="preserve"> </w:t>
      </w:r>
      <w:r>
        <w:t xml:space="preserve">реализации </w:t>
      </w:r>
      <w:r w:rsidR="00663802">
        <w:t xml:space="preserve"> </w:t>
      </w:r>
      <w:r>
        <w:t xml:space="preserve">соглашения </w:t>
      </w:r>
      <w:r w:rsidR="00663802">
        <w:t xml:space="preserve"> </w:t>
      </w:r>
      <w:r>
        <w:t xml:space="preserve">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FE2AF7" w:rsidRDefault="00DF5BB3" w:rsidP="00FE2AF7">
      <w:pPr>
        <w:pStyle w:val="ConsPlusNormal"/>
        <w:ind w:firstLine="540"/>
        <w:jc w:val="both"/>
      </w:pPr>
      <w:r>
        <w:t xml:space="preserve">     </w:t>
      </w:r>
      <w:r w:rsidR="00FE2AF7">
        <w:t xml:space="preserve">1.2. Отдел муниципального заказа администрации </w:t>
      </w:r>
      <w:proofErr w:type="spellStart"/>
      <w:r w:rsidR="00FE2AF7">
        <w:t>Городищенского</w:t>
      </w:r>
      <w:proofErr w:type="spellEnd"/>
      <w:r w:rsidR="00FE2AF7">
        <w:t xml:space="preserve"> муниципального района осуществляет:</w:t>
      </w:r>
    </w:p>
    <w:p w:rsidR="00870A22" w:rsidRDefault="00870A22" w:rsidP="00870A22">
      <w:pPr>
        <w:pStyle w:val="ConsPlusNormal"/>
        <w:jc w:val="both"/>
      </w:pPr>
      <w:r>
        <w:t xml:space="preserve">              1)</w:t>
      </w:r>
      <w:r w:rsidRPr="00870A22">
        <w:t xml:space="preserve">согласование </w:t>
      </w:r>
      <w:r w:rsidR="00092529">
        <w:t xml:space="preserve"> </w:t>
      </w:r>
      <w:r w:rsidRPr="00870A22">
        <w:t>публичному партнеру</w:t>
      </w:r>
      <w:r w:rsidR="00092529">
        <w:t xml:space="preserve"> </w:t>
      </w:r>
      <w:r w:rsidRPr="00870A22">
        <w:t xml:space="preserve"> конкурсной документации для проведения конкурсов на право заключения соглашения о </w:t>
      </w:r>
      <w:proofErr w:type="spellStart"/>
      <w:r w:rsidRPr="00870A22">
        <w:t>м</w:t>
      </w:r>
      <w:r>
        <w:t>униципально-частном</w:t>
      </w:r>
      <w:proofErr w:type="spellEnd"/>
      <w:r>
        <w:t xml:space="preserve"> </w:t>
      </w:r>
      <w:r w:rsidR="00092529">
        <w:t xml:space="preserve"> </w:t>
      </w:r>
      <w:r>
        <w:t>партнерстве;</w:t>
      </w:r>
    </w:p>
    <w:p w:rsidR="00FE2AF7" w:rsidRDefault="00092529" w:rsidP="00FE2AF7">
      <w:pPr>
        <w:pStyle w:val="ConsPlusNormal"/>
        <w:ind w:firstLine="540"/>
        <w:jc w:val="both"/>
      </w:pPr>
      <w:r>
        <w:t xml:space="preserve">     </w:t>
      </w:r>
      <w:r w:rsidR="00DF5BB3">
        <w:t xml:space="preserve"> </w:t>
      </w:r>
      <w:r w:rsidR="00870A22">
        <w:t>2</w:t>
      </w:r>
      <w:r w:rsidR="00FE2AF7">
        <w:t>)</w:t>
      </w:r>
      <w:r w:rsidR="00FE2AF7" w:rsidRPr="00FE2AF7">
        <w:t xml:space="preserve">ведение реестра заключенных соглашений о </w:t>
      </w:r>
      <w:proofErr w:type="spellStart"/>
      <w:r w:rsidR="00FE2AF7" w:rsidRPr="00FE2AF7">
        <w:t>муниципально-частном</w:t>
      </w:r>
      <w:proofErr w:type="spellEnd"/>
      <w:r w:rsidR="00FE2AF7" w:rsidRPr="00FE2AF7">
        <w:t xml:space="preserve"> </w:t>
      </w:r>
      <w:r>
        <w:t xml:space="preserve"> </w:t>
      </w:r>
      <w:r w:rsidR="00FE2AF7" w:rsidRPr="00FE2AF7">
        <w:t>партнерстве;</w:t>
      </w:r>
    </w:p>
    <w:p w:rsidR="00870A22" w:rsidRDefault="00FE2AF7" w:rsidP="0087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925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1A9D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конкурса на право заключения соглашения о </w:t>
      </w:r>
      <w:proofErr w:type="spellStart"/>
      <w:r w:rsidR="00EE1A9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>ниципально-частном</w:t>
      </w:r>
      <w:proofErr w:type="spellEnd"/>
      <w:r w:rsidR="00870A22">
        <w:rPr>
          <w:rFonts w:ascii="Times New Roman" w:eastAsia="Times New Roman" w:hAnsi="Times New Roman" w:cs="Times New Roman"/>
          <w:sz w:val="28"/>
          <w:szCs w:val="28"/>
        </w:rPr>
        <w:t xml:space="preserve"> партнерстве.</w:t>
      </w:r>
      <w:r w:rsidR="00870A22">
        <w:t xml:space="preserve">      </w:t>
      </w:r>
    </w:p>
    <w:p w:rsidR="0007316E" w:rsidRPr="0007316E" w:rsidRDefault="008D108D" w:rsidP="008D1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5B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A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0043">
        <w:rPr>
          <w:rFonts w:ascii="Times New Roman" w:hAnsi="Times New Roman"/>
          <w:sz w:val="28"/>
          <w:szCs w:val="28"/>
        </w:rPr>
        <w:t>общественно-</w:t>
      </w:r>
      <w:r w:rsidR="00663802">
        <w:rPr>
          <w:rFonts w:ascii="Times New Roman" w:hAnsi="Times New Roman"/>
          <w:sz w:val="28"/>
          <w:szCs w:val="28"/>
        </w:rPr>
        <w:t>политическо</w:t>
      </w:r>
      <w:r w:rsidR="0007316E" w:rsidRPr="00A1473D">
        <w:rPr>
          <w:rFonts w:ascii="Times New Roman" w:hAnsi="Times New Roman"/>
          <w:sz w:val="28"/>
          <w:szCs w:val="28"/>
        </w:rPr>
        <w:t xml:space="preserve">й газете </w:t>
      </w:r>
      <w:proofErr w:type="spellStart"/>
      <w:r w:rsidR="0007316E" w:rsidRPr="00A1473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07316E" w:rsidRPr="00A1473D">
        <w:rPr>
          <w:rFonts w:ascii="Times New Roman" w:hAnsi="Times New Roman"/>
          <w:sz w:val="28"/>
          <w:szCs w:val="28"/>
        </w:rPr>
        <w:t xml:space="preserve"> муниципального района «Междуречье»</w:t>
      </w:r>
      <w:r w:rsidR="00663802">
        <w:rPr>
          <w:rFonts w:ascii="Times New Roman" w:hAnsi="Times New Roman"/>
          <w:sz w:val="28"/>
          <w:szCs w:val="28"/>
        </w:rPr>
        <w:t xml:space="preserve"> </w:t>
      </w:r>
      <w:r w:rsidR="00EE1A9D">
        <w:rPr>
          <w:rFonts w:ascii="Times New Roman" w:hAnsi="Times New Roman"/>
          <w:sz w:val="28"/>
          <w:szCs w:val="28"/>
        </w:rPr>
        <w:t xml:space="preserve"> и</w:t>
      </w:r>
      <w:r w:rsidR="00663802">
        <w:rPr>
          <w:rFonts w:ascii="Times New Roman" w:hAnsi="Times New Roman"/>
          <w:sz w:val="28"/>
          <w:szCs w:val="28"/>
        </w:rPr>
        <w:t xml:space="preserve"> </w:t>
      </w:r>
      <w:r w:rsidR="00EE1A9D">
        <w:rPr>
          <w:rFonts w:ascii="Times New Roman" w:hAnsi="Times New Roman"/>
          <w:sz w:val="28"/>
          <w:szCs w:val="28"/>
        </w:rPr>
        <w:t xml:space="preserve"> на</w:t>
      </w:r>
      <w:r w:rsidR="00663802">
        <w:rPr>
          <w:rFonts w:ascii="Times New Roman" w:hAnsi="Times New Roman"/>
          <w:sz w:val="28"/>
          <w:szCs w:val="28"/>
        </w:rPr>
        <w:t xml:space="preserve"> </w:t>
      </w:r>
      <w:r w:rsidR="00EE1A9D">
        <w:rPr>
          <w:rFonts w:ascii="Times New Roman" w:hAnsi="Times New Roman"/>
          <w:sz w:val="28"/>
          <w:szCs w:val="28"/>
        </w:rPr>
        <w:t xml:space="preserve"> официальном сайте</w:t>
      </w:r>
      <w:r w:rsidR="0007316E" w:rsidRPr="00A1473D">
        <w:rPr>
          <w:rFonts w:ascii="Times New Roman" w:hAnsi="Times New Roman"/>
          <w:sz w:val="28"/>
          <w:szCs w:val="28"/>
        </w:rPr>
        <w:t>.</w:t>
      </w:r>
    </w:p>
    <w:p w:rsidR="0007316E" w:rsidRPr="008D108D" w:rsidRDefault="00EE1A9D" w:rsidP="008D10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5B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0A22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="0007316E" w:rsidRPr="008D10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316E" w:rsidRPr="008D10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r w:rsidR="008D108D" w:rsidRPr="008D108D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07316E" w:rsidRPr="008D108D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="0007316E" w:rsidRPr="008D108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7316E" w:rsidRPr="008D10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3101D5">
        <w:rPr>
          <w:rFonts w:ascii="Times New Roman" w:eastAsia="Times New Roman" w:hAnsi="Times New Roman" w:cs="Times New Roman"/>
          <w:sz w:val="28"/>
          <w:szCs w:val="28"/>
        </w:rPr>
        <w:t>С.П. Чумакова</w:t>
      </w:r>
      <w:r w:rsidR="008D1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BD4" w:rsidRDefault="00D35BD4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D5" w:rsidRDefault="003101D5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BB3" w:rsidRDefault="00DF5BB3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BD4" w:rsidRDefault="00FE0AC9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16F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E5" w:rsidRPr="00A1473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6439E5" w:rsidRPr="00A1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9E5" w:rsidRDefault="006439E5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3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1473D">
        <w:rPr>
          <w:rFonts w:ascii="Times New Roman" w:eastAsia="Times New Roman" w:hAnsi="Times New Roman" w:cs="Times New Roman"/>
          <w:sz w:val="28"/>
          <w:szCs w:val="28"/>
        </w:rPr>
        <w:tab/>
      </w:r>
      <w:r w:rsidRPr="00A1473D">
        <w:rPr>
          <w:rFonts w:ascii="Times New Roman" w:eastAsia="Times New Roman" w:hAnsi="Times New Roman" w:cs="Times New Roman"/>
          <w:sz w:val="28"/>
          <w:szCs w:val="28"/>
        </w:rPr>
        <w:tab/>
      </w:r>
      <w:r w:rsidR="00A0188F" w:rsidRPr="00A1473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35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0188F" w:rsidRPr="00A1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BD4">
        <w:rPr>
          <w:rFonts w:ascii="Times New Roman" w:eastAsia="Times New Roman" w:hAnsi="Times New Roman" w:cs="Times New Roman"/>
          <w:sz w:val="28"/>
          <w:szCs w:val="28"/>
        </w:rPr>
        <w:t>Э.М. Кривов</w:t>
      </w:r>
    </w:p>
    <w:p w:rsidR="00FE0AC9" w:rsidRDefault="00FE0AC9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AC9" w:rsidRDefault="00663802" w:rsidP="00A1473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E0AC9" w:rsidSect="00D35BD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A69"/>
    <w:multiLevelType w:val="multilevel"/>
    <w:tmpl w:val="DE60A5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BB2824"/>
    <w:multiLevelType w:val="hybridMultilevel"/>
    <w:tmpl w:val="04F45B40"/>
    <w:lvl w:ilvl="0" w:tplc="4EE283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F9E"/>
    <w:multiLevelType w:val="hybridMultilevel"/>
    <w:tmpl w:val="5302F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7617EE5"/>
    <w:multiLevelType w:val="hybridMultilevel"/>
    <w:tmpl w:val="BF90A4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9E5"/>
    <w:rsid w:val="00053543"/>
    <w:rsid w:val="0007316E"/>
    <w:rsid w:val="00092529"/>
    <w:rsid w:val="000D5FCF"/>
    <w:rsid w:val="002A38AE"/>
    <w:rsid w:val="003101D5"/>
    <w:rsid w:val="00396A14"/>
    <w:rsid w:val="003F5EF7"/>
    <w:rsid w:val="004870FC"/>
    <w:rsid w:val="00490043"/>
    <w:rsid w:val="00492253"/>
    <w:rsid w:val="004E534C"/>
    <w:rsid w:val="0050489F"/>
    <w:rsid w:val="005841D2"/>
    <w:rsid w:val="006439E5"/>
    <w:rsid w:val="00663802"/>
    <w:rsid w:val="006A325E"/>
    <w:rsid w:val="006B42D7"/>
    <w:rsid w:val="006C1356"/>
    <w:rsid w:val="0070267B"/>
    <w:rsid w:val="00707DF3"/>
    <w:rsid w:val="007C10AF"/>
    <w:rsid w:val="007C15C3"/>
    <w:rsid w:val="008152C9"/>
    <w:rsid w:val="00822FE1"/>
    <w:rsid w:val="00842995"/>
    <w:rsid w:val="00870A22"/>
    <w:rsid w:val="008765A1"/>
    <w:rsid w:val="008D108D"/>
    <w:rsid w:val="00951B1C"/>
    <w:rsid w:val="00A0188F"/>
    <w:rsid w:val="00A117A3"/>
    <w:rsid w:val="00A1473D"/>
    <w:rsid w:val="00A410C7"/>
    <w:rsid w:val="00A433DE"/>
    <w:rsid w:val="00A4744C"/>
    <w:rsid w:val="00A605D7"/>
    <w:rsid w:val="00B64E41"/>
    <w:rsid w:val="00BB3535"/>
    <w:rsid w:val="00BD16F3"/>
    <w:rsid w:val="00BF6F26"/>
    <w:rsid w:val="00C31B02"/>
    <w:rsid w:val="00C57BC5"/>
    <w:rsid w:val="00CF1171"/>
    <w:rsid w:val="00D35BD4"/>
    <w:rsid w:val="00D667E8"/>
    <w:rsid w:val="00D755BB"/>
    <w:rsid w:val="00DF5BB3"/>
    <w:rsid w:val="00E47C99"/>
    <w:rsid w:val="00ED3A91"/>
    <w:rsid w:val="00ED5BB0"/>
    <w:rsid w:val="00EE1A9D"/>
    <w:rsid w:val="00F50D2A"/>
    <w:rsid w:val="00FE0AC9"/>
    <w:rsid w:val="00FE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8F"/>
    <w:pPr>
      <w:ind w:left="720"/>
      <w:contextualSpacing/>
    </w:pPr>
  </w:style>
  <w:style w:type="paragraph" w:customStyle="1" w:styleId="ConsPlusNormal">
    <w:name w:val="ConsPlusNormal"/>
    <w:rsid w:val="003F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8F"/>
    <w:pPr>
      <w:ind w:left="720"/>
      <w:contextualSpacing/>
    </w:pPr>
  </w:style>
  <w:style w:type="paragraph" w:customStyle="1" w:styleId="ConsPlusNormal">
    <w:name w:val="ConsPlusNormal"/>
    <w:rsid w:val="003F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9D54-2BF3-489A-9CA4-74D7B8D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lln</cp:lastModifiedBy>
  <cp:revision>2</cp:revision>
  <cp:lastPrinted>2016-06-28T12:35:00Z</cp:lastPrinted>
  <dcterms:created xsi:type="dcterms:W3CDTF">2016-06-29T13:35:00Z</dcterms:created>
  <dcterms:modified xsi:type="dcterms:W3CDTF">2016-06-29T13:35:00Z</dcterms:modified>
</cp:coreProperties>
</file>