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C4" w:rsidRPr="00FB7548" w:rsidRDefault="004A2C94" w:rsidP="008E689B">
      <w:pPr>
        <w:rPr>
          <w:lang w:val="en-US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EC4" w:rsidRDefault="00696EC4" w:rsidP="008E689B"/>
    <w:p w:rsidR="00560835" w:rsidRDefault="00560835" w:rsidP="00696EC4">
      <w:pPr>
        <w:jc w:val="center"/>
        <w:rPr>
          <w:b/>
        </w:rPr>
      </w:pPr>
    </w:p>
    <w:p w:rsidR="00560835" w:rsidRDefault="00560835" w:rsidP="00696EC4">
      <w:pPr>
        <w:jc w:val="center"/>
        <w:rPr>
          <w:b/>
        </w:rPr>
      </w:pPr>
    </w:p>
    <w:p w:rsidR="00560835" w:rsidRDefault="00560835" w:rsidP="00696EC4">
      <w:pPr>
        <w:jc w:val="center"/>
        <w:rPr>
          <w:b/>
        </w:rPr>
      </w:pPr>
    </w:p>
    <w:p w:rsidR="00560835" w:rsidRDefault="00560835" w:rsidP="00696EC4">
      <w:pPr>
        <w:jc w:val="center"/>
        <w:rPr>
          <w:b/>
        </w:rPr>
      </w:pPr>
    </w:p>
    <w:p w:rsidR="00696EC4" w:rsidRDefault="00696EC4" w:rsidP="00696EC4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696EC4" w:rsidRPr="005F6E21" w:rsidRDefault="00696EC4" w:rsidP="00696EC4">
      <w:pPr>
        <w:jc w:val="center"/>
        <w:rPr>
          <w:b/>
          <w:sz w:val="16"/>
          <w:szCs w:val="16"/>
        </w:rPr>
      </w:pPr>
    </w:p>
    <w:p w:rsidR="00696EC4" w:rsidRPr="005F6E21" w:rsidRDefault="00696EC4" w:rsidP="00696EC4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696EC4" w:rsidRPr="005F6E21" w:rsidRDefault="00696EC4" w:rsidP="00696EC4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696EC4" w:rsidRDefault="00696EC4" w:rsidP="00696EC4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696EC4" w:rsidRDefault="004A2C94" w:rsidP="00696EC4">
      <w:pPr>
        <w:tabs>
          <w:tab w:val="left" w:pos="0"/>
        </w:tabs>
        <w:rPr>
          <w:sz w:val="28"/>
        </w:rPr>
      </w:pPr>
      <w:r>
        <w:rPr>
          <w:sz w:val="28"/>
        </w:rPr>
        <w:t>от 02 октября 2019 г. № 900-п</w:t>
      </w:r>
    </w:p>
    <w:p w:rsidR="00696EC4" w:rsidRDefault="00696EC4" w:rsidP="00B912C6">
      <w:pPr>
        <w:jc w:val="both"/>
      </w:pPr>
    </w:p>
    <w:p w:rsidR="00B912C6" w:rsidRDefault="00B912C6" w:rsidP="00B912C6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</w:p>
    <w:p w:rsidR="00424D38" w:rsidRPr="00180E1C" w:rsidRDefault="00B912C6" w:rsidP="00B912C6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постановление</w:t>
      </w:r>
      <w:r w:rsidR="00424D38" w:rsidRPr="00180E1C">
        <w:rPr>
          <w:sz w:val="24"/>
          <w:szCs w:val="24"/>
        </w:rPr>
        <w:t xml:space="preserve"> администрации Городищен</w:t>
      </w:r>
      <w:r>
        <w:rPr>
          <w:sz w:val="24"/>
          <w:szCs w:val="24"/>
        </w:rPr>
        <w:t>ского муниципального района от 30 июля 2015</w:t>
      </w:r>
      <w:r w:rsidR="00424D38" w:rsidRPr="00180E1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952 «Об утверждении состава </w:t>
      </w:r>
      <w:r w:rsidR="00424D38" w:rsidRPr="00180E1C">
        <w:rPr>
          <w:sz w:val="24"/>
          <w:szCs w:val="24"/>
        </w:rPr>
        <w:t>постоянно действующей рабочей групп</w:t>
      </w:r>
      <w:r>
        <w:rPr>
          <w:sz w:val="24"/>
          <w:szCs w:val="24"/>
        </w:rPr>
        <w:t>ы</w:t>
      </w:r>
      <w:r w:rsidR="00424D38" w:rsidRPr="00180E1C">
        <w:rPr>
          <w:sz w:val="24"/>
          <w:szCs w:val="24"/>
        </w:rPr>
        <w:t xml:space="preserve"> при администрации Городищенского муниципального района по реализации инвестиционной политики на территории Городищенского муниципального района Волгоградской области</w:t>
      </w:r>
      <w:r w:rsidR="00424D38">
        <w:rPr>
          <w:sz w:val="24"/>
          <w:szCs w:val="24"/>
        </w:rPr>
        <w:t>»</w:t>
      </w:r>
    </w:p>
    <w:bookmarkEnd w:id="0"/>
    <w:p w:rsidR="00424D38" w:rsidRPr="00180E1C" w:rsidRDefault="00424D38" w:rsidP="00424D38">
      <w:pPr>
        <w:jc w:val="center"/>
        <w:rPr>
          <w:sz w:val="24"/>
          <w:szCs w:val="24"/>
        </w:rPr>
      </w:pPr>
    </w:p>
    <w:p w:rsidR="00F466FF" w:rsidRDefault="00334522" w:rsidP="00B912C6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9E1DD3" w:rsidRDefault="00DF49F8" w:rsidP="00B912C6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043A">
        <w:rPr>
          <w:sz w:val="24"/>
          <w:szCs w:val="24"/>
        </w:rPr>
        <w:t xml:space="preserve">  </w:t>
      </w:r>
      <w:r w:rsidR="009E1DD3">
        <w:rPr>
          <w:sz w:val="24"/>
          <w:szCs w:val="24"/>
        </w:rPr>
        <w:t xml:space="preserve">   </w:t>
      </w:r>
      <w:r w:rsidR="00B912C6">
        <w:rPr>
          <w:sz w:val="24"/>
          <w:szCs w:val="24"/>
        </w:rPr>
        <w:t xml:space="preserve">В связи с кадровыми изменениями в </w:t>
      </w:r>
      <w:r w:rsidR="00B912C6" w:rsidRPr="00B912C6">
        <w:rPr>
          <w:sz w:val="24"/>
          <w:szCs w:val="24"/>
        </w:rPr>
        <w:t>администрации</w:t>
      </w:r>
      <w:r w:rsidR="00B912C6" w:rsidRPr="00B912C6">
        <w:t xml:space="preserve"> </w:t>
      </w:r>
      <w:r w:rsidR="00B912C6" w:rsidRPr="00B912C6">
        <w:rPr>
          <w:sz w:val="24"/>
          <w:szCs w:val="24"/>
        </w:rPr>
        <w:t>Городищенского муниципального района</w:t>
      </w:r>
      <w:r w:rsidR="00B912C6">
        <w:rPr>
          <w:sz w:val="24"/>
          <w:szCs w:val="24"/>
        </w:rPr>
        <w:t xml:space="preserve">, </w:t>
      </w:r>
      <w:r w:rsidR="00B912C6" w:rsidRPr="00B912C6">
        <w:t xml:space="preserve"> </w:t>
      </w:r>
      <w:proofErr w:type="gramStart"/>
      <w:r w:rsidR="00B912C6" w:rsidRPr="00B912C6">
        <w:rPr>
          <w:sz w:val="24"/>
          <w:szCs w:val="24"/>
        </w:rPr>
        <w:t>п</w:t>
      </w:r>
      <w:proofErr w:type="gramEnd"/>
      <w:r w:rsidR="00B912C6" w:rsidRPr="00B912C6">
        <w:rPr>
          <w:sz w:val="24"/>
          <w:szCs w:val="24"/>
        </w:rPr>
        <w:t xml:space="preserve"> о с т а н о в л я ю:</w:t>
      </w:r>
    </w:p>
    <w:p w:rsidR="00B912C6" w:rsidRDefault="009E1DD3" w:rsidP="00B912C6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71CFB">
        <w:rPr>
          <w:sz w:val="24"/>
          <w:szCs w:val="24"/>
        </w:rPr>
        <w:t xml:space="preserve">1.  </w:t>
      </w:r>
      <w:r w:rsidR="00B912C6">
        <w:rPr>
          <w:sz w:val="24"/>
          <w:szCs w:val="24"/>
        </w:rPr>
        <w:t xml:space="preserve">Внести изменения в состав постоянно действующей рабочей группы при администрации </w:t>
      </w:r>
      <w:r w:rsidR="00B912C6" w:rsidRPr="00B912C6">
        <w:rPr>
          <w:sz w:val="24"/>
          <w:szCs w:val="24"/>
        </w:rPr>
        <w:t>Городищенского муниципального района</w:t>
      </w:r>
      <w:r w:rsidR="00B912C6">
        <w:rPr>
          <w:sz w:val="24"/>
          <w:szCs w:val="24"/>
        </w:rPr>
        <w:t xml:space="preserve"> по реализации инвестиционной политики на территории </w:t>
      </w:r>
      <w:r w:rsidR="00B912C6" w:rsidRPr="00B912C6">
        <w:rPr>
          <w:sz w:val="24"/>
          <w:szCs w:val="24"/>
        </w:rPr>
        <w:t>Городищенского муниципального района</w:t>
      </w:r>
      <w:r w:rsidR="00B912C6" w:rsidRPr="00B912C6">
        <w:t xml:space="preserve"> </w:t>
      </w:r>
      <w:r w:rsidR="00B912C6" w:rsidRPr="00B912C6">
        <w:rPr>
          <w:sz w:val="24"/>
          <w:szCs w:val="24"/>
        </w:rPr>
        <w:t>Волгоградской области</w:t>
      </w:r>
      <w:r w:rsidR="00B912C6">
        <w:rPr>
          <w:sz w:val="24"/>
          <w:szCs w:val="24"/>
        </w:rPr>
        <w:t xml:space="preserve"> и изложить в новой редакции:</w:t>
      </w:r>
    </w:p>
    <w:p w:rsidR="00F466FF" w:rsidRDefault="00F466FF" w:rsidP="00424D38">
      <w:pPr>
        <w:tabs>
          <w:tab w:val="left" w:pos="1134"/>
        </w:tabs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942"/>
        <w:gridCol w:w="6704"/>
      </w:tblGrid>
      <w:tr w:rsidR="00424D38" w:rsidRPr="00180E1C" w:rsidTr="00DF49F8">
        <w:trPr>
          <w:trHeight w:val="677"/>
        </w:trPr>
        <w:tc>
          <w:tcPr>
            <w:tcW w:w="426" w:type="dxa"/>
          </w:tcPr>
          <w:p w:rsidR="00424D38" w:rsidRPr="00180E1C" w:rsidRDefault="00F466FF" w:rsidP="00217D8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424D38" w:rsidRPr="00180E1C" w:rsidRDefault="00334522" w:rsidP="00217D8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Титивкин</w:t>
            </w:r>
            <w:proofErr w:type="spellEnd"/>
            <w:r>
              <w:rPr>
                <w:sz w:val="24"/>
                <w:szCs w:val="24"/>
              </w:rPr>
              <w:t xml:space="preserve"> Виталий  Валерьевич</w:t>
            </w:r>
          </w:p>
        </w:tc>
        <w:tc>
          <w:tcPr>
            <w:tcW w:w="6704" w:type="dxa"/>
          </w:tcPr>
          <w:p w:rsidR="00424D38" w:rsidRPr="00180E1C" w:rsidRDefault="00334522" w:rsidP="00960A4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24D38" w:rsidRPr="00180E1C">
              <w:rPr>
                <w:sz w:val="24"/>
                <w:szCs w:val="24"/>
              </w:rPr>
              <w:t>аместитель главы администрации</w:t>
            </w:r>
            <w:r>
              <w:t xml:space="preserve"> </w:t>
            </w:r>
            <w:r w:rsidRPr="00334522">
              <w:rPr>
                <w:sz w:val="24"/>
                <w:szCs w:val="24"/>
              </w:rPr>
              <w:t>Городищенского муниципального района</w:t>
            </w:r>
            <w:r w:rsidR="00424D38" w:rsidRPr="00180E1C">
              <w:rPr>
                <w:sz w:val="24"/>
                <w:szCs w:val="24"/>
              </w:rPr>
              <w:t>, руководитель рабочей группы</w:t>
            </w:r>
            <w:r>
              <w:rPr>
                <w:sz w:val="24"/>
                <w:szCs w:val="24"/>
              </w:rPr>
              <w:t>.</w:t>
            </w:r>
          </w:p>
        </w:tc>
      </w:tr>
      <w:tr w:rsidR="00424D38" w:rsidRPr="00180E1C" w:rsidTr="00DF49F8">
        <w:trPr>
          <w:trHeight w:val="661"/>
        </w:trPr>
        <w:tc>
          <w:tcPr>
            <w:tcW w:w="426" w:type="dxa"/>
          </w:tcPr>
          <w:p w:rsidR="00424D38" w:rsidRPr="00180E1C" w:rsidRDefault="00F466FF" w:rsidP="0033452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424D38" w:rsidRPr="00180E1C" w:rsidRDefault="00217D8C" w:rsidP="00217D8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Наталья Юрьевна</w:t>
            </w:r>
          </w:p>
        </w:tc>
        <w:tc>
          <w:tcPr>
            <w:tcW w:w="6704" w:type="dxa"/>
          </w:tcPr>
          <w:p w:rsidR="00424D38" w:rsidRPr="00180E1C" w:rsidRDefault="00334522" w:rsidP="00217D8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24D38">
              <w:rPr>
                <w:sz w:val="24"/>
                <w:szCs w:val="24"/>
              </w:rPr>
              <w:t xml:space="preserve">ачальник отдела </w:t>
            </w:r>
            <w:r w:rsidR="00217D8C">
              <w:rPr>
                <w:sz w:val="24"/>
                <w:szCs w:val="24"/>
              </w:rPr>
              <w:t>экономики</w:t>
            </w:r>
            <w:r>
              <w:t xml:space="preserve"> </w:t>
            </w:r>
            <w:r w:rsidRPr="00334522">
              <w:rPr>
                <w:sz w:val="24"/>
                <w:szCs w:val="24"/>
              </w:rPr>
              <w:t>администрации Городищенского</w:t>
            </w:r>
            <w:r>
              <w:t xml:space="preserve"> </w:t>
            </w:r>
            <w:r w:rsidRPr="00334522">
              <w:rPr>
                <w:sz w:val="24"/>
                <w:szCs w:val="24"/>
              </w:rPr>
              <w:t>муниципального района</w:t>
            </w:r>
            <w:r w:rsidR="00424D38" w:rsidRPr="00180E1C">
              <w:rPr>
                <w:sz w:val="24"/>
                <w:szCs w:val="24"/>
              </w:rPr>
              <w:t>, заместитель руководителя рабочей группы</w:t>
            </w:r>
            <w:r>
              <w:rPr>
                <w:sz w:val="24"/>
                <w:szCs w:val="24"/>
              </w:rPr>
              <w:t>.</w:t>
            </w:r>
          </w:p>
        </w:tc>
      </w:tr>
      <w:tr w:rsidR="00424D38" w:rsidRPr="00180E1C" w:rsidTr="00DF49F8">
        <w:trPr>
          <w:trHeight w:val="661"/>
        </w:trPr>
        <w:tc>
          <w:tcPr>
            <w:tcW w:w="426" w:type="dxa"/>
          </w:tcPr>
          <w:p w:rsidR="00424D38" w:rsidRPr="00180E1C" w:rsidRDefault="00F466FF" w:rsidP="00217D8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424D38" w:rsidRPr="00180E1C" w:rsidRDefault="00334522" w:rsidP="00217D8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Черенкова Жанна Сергеевна</w:t>
            </w:r>
          </w:p>
        </w:tc>
        <w:tc>
          <w:tcPr>
            <w:tcW w:w="6704" w:type="dxa"/>
          </w:tcPr>
          <w:p w:rsidR="00424D38" w:rsidRPr="00180E1C" w:rsidRDefault="00334522" w:rsidP="0033452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217D8C">
              <w:rPr>
                <w:sz w:val="24"/>
                <w:szCs w:val="24"/>
              </w:rPr>
              <w:t xml:space="preserve"> отдела экономики</w:t>
            </w:r>
            <w:r>
              <w:t xml:space="preserve"> </w:t>
            </w:r>
            <w:r w:rsidRPr="00334522">
              <w:rPr>
                <w:sz w:val="24"/>
                <w:szCs w:val="24"/>
              </w:rPr>
              <w:t>администрации Городищенского</w:t>
            </w:r>
            <w:r>
              <w:t xml:space="preserve"> </w:t>
            </w:r>
            <w:r w:rsidRPr="00334522">
              <w:rPr>
                <w:sz w:val="24"/>
                <w:szCs w:val="24"/>
              </w:rPr>
              <w:t>муниципального района</w:t>
            </w:r>
            <w:r w:rsidR="00424D38" w:rsidRPr="00180E1C">
              <w:rPr>
                <w:sz w:val="24"/>
                <w:szCs w:val="24"/>
              </w:rPr>
              <w:t>, секретарь рабочей группы</w:t>
            </w:r>
            <w:r>
              <w:rPr>
                <w:sz w:val="24"/>
                <w:szCs w:val="24"/>
              </w:rPr>
              <w:t>.</w:t>
            </w:r>
          </w:p>
        </w:tc>
      </w:tr>
      <w:tr w:rsidR="00424D38" w:rsidRPr="00180E1C" w:rsidTr="00DF49F8">
        <w:trPr>
          <w:trHeight w:val="661"/>
        </w:trPr>
        <w:tc>
          <w:tcPr>
            <w:tcW w:w="426" w:type="dxa"/>
          </w:tcPr>
          <w:p w:rsidR="00424D38" w:rsidRPr="00180E1C" w:rsidRDefault="00F466FF" w:rsidP="00217D8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424D38" w:rsidRPr="00180E1C" w:rsidRDefault="00424D38" w:rsidP="00217D8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80E1C">
              <w:rPr>
                <w:sz w:val="24"/>
                <w:szCs w:val="24"/>
              </w:rPr>
              <w:t>Попков Роман Васильевич</w:t>
            </w:r>
          </w:p>
        </w:tc>
        <w:tc>
          <w:tcPr>
            <w:tcW w:w="6704" w:type="dxa"/>
          </w:tcPr>
          <w:p w:rsidR="00424D38" w:rsidRPr="00180E1C" w:rsidRDefault="00334522" w:rsidP="00217D8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4D38" w:rsidRPr="00180E1C">
              <w:rPr>
                <w:sz w:val="24"/>
                <w:szCs w:val="24"/>
              </w:rPr>
              <w:t>редседатель комитета по управлению муниципальным имуществом</w:t>
            </w:r>
            <w:r w:rsidRPr="00334522">
              <w:rPr>
                <w:sz w:val="24"/>
                <w:szCs w:val="24"/>
              </w:rPr>
              <w:t xml:space="preserve"> администрации</w:t>
            </w:r>
            <w:r w:rsidRPr="00334522">
              <w:t xml:space="preserve"> </w:t>
            </w:r>
            <w:r w:rsidRPr="00334522">
              <w:rPr>
                <w:sz w:val="24"/>
                <w:szCs w:val="24"/>
              </w:rPr>
              <w:t>Городищенского муниципального района</w:t>
            </w:r>
            <w:r w:rsidR="00424D38" w:rsidRPr="00180E1C">
              <w:rPr>
                <w:sz w:val="24"/>
                <w:szCs w:val="24"/>
              </w:rPr>
              <w:t>, член рабочей группы</w:t>
            </w:r>
            <w:r>
              <w:rPr>
                <w:sz w:val="24"/>
                <w:szCs w:val="24"/>
              </w:rPr>
              <w:t>.</w:t>
            </w:r>
          </w:p>
        </w:tc>
      </w:tr>
      <w:tr w:rsidR="00424D38" w:rsidRPr="00180E1C" w:rsidTr="00DF49F8">
        <w:trPr>
          <w:trHeight w:val="791"/>
        </w:trPr>
        <w:tc>
          <w:tcPr>
            <w:tcW w:w="426" w:type="dxa"/>
          </w:tcPr>
          <w:p w:rsidR="00424D38" w:rsidRPr="00180E1C" w:rsidRDefault="00F466FF" w:rsidP="00217D8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424D38" w:rsidRPr="00180E1C" w:rsidRDefault="00762736" w:rsidP="00217D8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Артём Игоревич</w:t>
            </w:r>
          </w:p>
        </w:tc>
        <w:tc>
          <w:tcPr>
            <w:tcW w:w="6704" w:type="dxa"/>
          </w:tcPr>
          <w:p w:rsidR="00424D38" w:rsidRPr="00180E1C" w:rsidRDefault="00334522" w:rsidP="0033452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24D38">
              <w:rPr>
                <w:sz w:val="24"/>
                <w:szCs w:val="24"/>
              </w:rPr>
              <w:t xml:space="preserve">ачальник отдела </w:t>
            </w:r>
            <w:r w:rsidR="00960A44">
              <w:rPr>
                <w:sz w:val="24"/>
                <w:szCs w:val="24"/>
              </w:rPr>
              <w:t>муниципального заказа</w:t>
            </w:r>
            <w:r>
              <w:t xml:space="preserve"> </w:t>
            </w:r>
            <w:r w:rsidRPr="00334522">
              <w:rPr>
                <w:sz w:val="24"/>
                <w:szCs w:val="24"/>
              </w:rPr>
              <w:t>администрации Городищенского муниципального района, член рабочей группы</w:t>
            </w:r>
            <w:r>
              <w:rPr>
                <w:sz w:val="24"/>
                <w:szCs w:val="24"/>
              </w:rPr>
              <w:t>.</w:t>
            </w:r>
            <w:r w:rsidR="00424D38" w:rsidRPr="00180E1C">
              <w:rPr>
                <w:sz w:val="24"/>
                <w:szCs w:val="24"/>
              </w:rPr>
              <w:t xml:space="preserve"> </w:t>
            </w:r>
          </w:p>
        </w:tc>
      </w:tr>
      <w:tr w:rsidR="00424D38" w:rsidRPr="00180E1C" w:rsidTr="00DF49F8">
        <w:trPr>
          <w:trHeight w:val="830"/>
        </w:trPr>
        <w:tc>
          <w:tcPr>
            <w:tcW w:w="426" w:type="dxa"/>
          </w:tcPr>
          <w:p w:rsidR="00424D38" w:rsidRPr="00180E1C" w:rsidRDefault="00F466FF" w:rsidP="00217D8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424D38" w:rsidRPr="00180E1C" w:rsidRDefault="00334522" w:rsidP="00217D8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Елена Анатольевна</w:t>
            </w:r>
          </w:p>
        </w:tc>
        <w:tc>
          <w:tcPr>
            <w:tcW w:w="6704" w:type="dxa"/>
          </w:tcPr>
          <w:p w:rsidR="00424D38" w:rsidRPr="00180E1C" w:rsidRDefault="00334522" w:rsidP="00217D8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24D38" w:rsidRPr="00180E1C">
              <w:rPr>
                <w:sz w:val="24"/>
                <w:szCs w:val="24"/>
              </w:rPr>
              <w:t>ачальник отдела архитектуры и градостроительства</w:t>
            </w:r>
            <w:r>
              <w:t xml:space="preserve"> </w:t>
            </w:r>
            <w:r w:rsidRPr="00334522">
              <w:rPr>
                <w:sz w:val="24"/>
                <w:szCs w:val="24"/>
              </w:rPr>
              <w:t>администрации Городищенского муниципального</w:t>
            </w:r>
            <w:r>
              <w:t xml:space="preserve"> </w:t>
            </w:r>
            <w:r w:rsidRPr="00334522">
              <w:rPr>
                <w:sz w:val="24"/>
                <w:szCs w:val="24"/>
              </w:rPr>
              <w:t>района</w:t>
            </w:r>
            <w:r w:rsidR="00424D38" w:rsidRPr="00180E1C">
              <w:rPr>
                <w:sz w:val="24"/>
                <w:szCs w:val="24"/>
              </w:rPr>
              <w:t>, член  рабочей группы</w:t>
            </w:r>
            <w:r>
              <w:rPr>
                <w:sz w:val="24"/>
                <w:szCs w:val="24"/>
              </w:rPr>
              <w:t>.</w:t>
            </w:r>
          </w:p>
        </w:tc>
      </w:tr>
      <w:tr w:rsidR="00334522" w:rsidRPr="00180E1C" w:rsidTr="00DF49F8">
        <w:trPr>
          <w:trHeight w:val="830"/>
        </w:trPr>
        <w:tc>
          <w:tcPr>
            <w:tcW w:w="426" w:type="dxa"/>
          </w:tcPr>
          <w:p w:rsidR="00334522" w:rsidRDefault="00F466FF" w:rsidP="00217D8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2" w:type="dxa"/>
          </w:tcPr>
          <w:p w:rsidR="00334522" w:rsidRDefault="00334522" w:rsidP="00217D8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Коняшин Матвей Сергеевич</w:t>
            </w:r>
          </w:p>
        </w:tc>
        <w:tc>
          <w:tcPr>
            <w:tcW w:w="6704" w:type="dxa"/>
          </w:tcPr>
          <w:p w:rsidR="00334522" w:rsidRDefault="00334522" w:rsidP="0033452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сельскому хозяйству и экологии</w:t>
            </w:r>
            <w:r>
              <w:t xml:space="preserve"> </w:t>
            </w:r>
            <w:r w:rsidRPr="00334522">
              <w:rPr>
                <w:sz w:val="24"/>
                <w:szCs w:val="24"/>
              </w:rPr>
              <w:t>администрации Городищенского муниципального района, член  рабочей группы.</w:t>
            </w:r>
          </w:p>
        </w:tc>
      </w:tr>
    </w:tbl>
    <w:p w:rsidR="009E1DD3" w:rsidRDefault="009E1DD3" w:rsidP="00DF49F8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DD3" w:rsidRDefault="009E1DD3" w:rsidP="00867707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 </w:t>
      </w:r>
      <w:proofErr w:type="gramStart"/>
      <w:r w:rsidR="00F466FF">
        <w:rPr>
          <w:sz w:val="24"/>
          <w:szCs w:val="24"/>
        </w:rPr>
        <w:t xml:space="preserve">Признать утратившим силу постановление администрации </w:t>
      </w:r>
      <w:r w:rsidR="00F466FF" w:rsidRPr="00F466FF">
        <w:rPr>
          <w:sz w:val="24"/>
          <w:szCs w:val="24"/>
        </w:rPr>
        <w:t>Городищенского муниципального района</w:t>
      </w:r>
      <w:r w:rsidR="00F466FF">
        <w:rPr>
          <w:sz w:val="24"/>
          <w:szCs w:val="24"/>
        </w:rPr>
        <w:t xml:space="preserve"> от 10 июля 2018 г. №574-п «О внесении изменений в постановление </w:t>
      </w:r>
      <w:r w:rsidR="00F466FF" w:rsidRPr="00F466FF">
        <w:rPr>
          <w:sz w:val="24"/>
          <w:szCs w:val="24"/>
        </w:rPr>
        <w:t>администрации Городищенского</w:t>
      </w:r>
      <w:r w:rsidR="00F466FF">
        <w:rPr>
          <w:sz w:val="24"/>
          <w:szCs w:val="24"/>
        </w:rPr>
        <w:t xml:space="preserve"> </w:t>
      </w:r>
      <w:r w:rsidR="00F466FF" w:rsidRPr="00F466FF">
        <w:rPr>
          <w:sz w:val="24"/>
          <w:szCs w:val="24"/>
        </w:rPr>
        <w:t>муниципального района</w:t>
      </w:r>
      <w:r w:rsidR="00F466FF">
        <w:rPr>
          <w:sz w:val="24"/>
          <w:szCs w:val="24"/>
        </w:rPr>
        <w:t xml:space="preserve"> от 30 июля </w:t>
      </w:r>
      <w:r w:rsidR="00F466FF">
        <w:rPr>
          <w:sz w:val="24"/>
          <w:szCs w:val="24"/>
        </w:rPr>
        <w:lastRenderedPageBreak/>
        <w:t>2015 г. №</w:t>
      </w:r>
      <w:r w:rsidR="009760A1">
        <w:rPr>
          <w:sz w:val="24"/>
          <w:szCs w:val="24"/>
        </w:rPr>
        <w:t xml:space="preserve"> </w:t>
      </w:r>
      <w:r w:rsidR="00F466FF">
        <w:rPr>
          <w:sz w:val="24"/>
          <w:szCs w:val="24"/>
        </w:rPr>
        <w:t>952 « Об утверждении состава постоянно действующей рабочей группы при</w:t>
      </w:r>
      <w:r w:rsidR="00424D38" w:rsidRPr="00180E1C">
        <w:rPr>
          <w:sz w:val="24"/>
          <w:szCs w:val="24"/>
        </w:rPr>
        <w:t xml:space="preserve"> </w:t>
      </w:r>
      <w:r w:rsidR="00F466FF" w:rsidRPr="00F466FF">
        <w:rPr>
          <w:sz w:val="24"/>
          <w:szCs w:val="24"/>
        </w:rPr>
        <w:t>администрации Городищенского</w:t>
      </w:r>
      <w:r w:rsidR="00867707" w:rsidRPr="00867707">
        <w:t xml:space="preserve"> </w:t>
      </w:r>
      <w:r w:rsidR="00867707" w:rsidRPr="00867707">
        <w:rPr>
          <w:sz w:val="24"/>
          <w:szCs w:val="24"/>
        </w:rPr>
        <w:t>муниципального района</w:t>
      </w:r>
      <w:r w:rsidR="00867707">
        <w:rPr>
          <w:sz w:val="24"/>
          <w:szCs w:val="24"/>
        </w:rPr>
        <w:t xml:space="preserve">  по реализации инвестиционной политики на территории муниципального района Волгоградской области.</w:t>
      </w:r>
      <w:proofErr w:type="gramEnd"/>
    </w:p>
    <w:p w:rsidR="00424D38" w:rsidRDefault="009E1DD3" w:rsidP="00867707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  </w:t>
      </w:r>
      <w:r w:rsidR="00424D38" w:rsidRPr="00825467">
        <w:rPr>
          <w:sz w:val="24"/>
          <w:szCs w:val="24"/>
        </w:rPr>
        <w:t>Настоящее постановление вступает в силу со дня его подписания.</w:t>
      </w:r>
    </w:p>
    <w:p w:rsidR="00867707" w:rsidRPr="00825467" w:rsidRDefault="009E1DD3" w:rsidP="00867707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723B">
        <w:rPr>
          <w:sz w:val="24"/>
          <w:szCs w:val="24"/>
        </w:rPr>
        <w:t>4.</w:t>
      </w:r>
      <w:r>
        <w:rPr>
          <w:sz w:val="24"/>
          <w:szCs w:val="24"/>
        </w:rPr>
        <w:t xml:space="preserve">   </w:t>
      </w:r>
      <w:r w:rsidR="00867707">
        <w:rPr>
          <w:sz w:val="24"/>
          <w:szCs w:val="24"/>
        </w:rPr>
        <w:t xml:space="preserve">Контроль за исполнение настоящего постановления возложить на заместителя главы Городищенского </w:t>
      </w:r>
      <w:r w:rsidR="00867707" w:rsidRPr="00867707">
        <w:rPr>
          <w:sz w:val="24"/>
          <w:szCs w:val="24"/>
        </w:rPr>
        <w:t xml:space="preserve">муниципального района  </w:t>
      </w:r>
      <w:proofErr w:type="spellStart"/>
      <w:r w:rsidR="00867707">
        <w:rPr>
          <w:sz w:val="24"/>
          <w:szCs w:val="24"/>
        </w:rPr>
        <w:t>Титивкина</w:t>
      </w:r>
      <w:proofErr w:type="spellEnd"/>
      <w:r w:rsidR="00867707">
        <w:rPr>
          <w:sz w:val="24"/>
          <w:szCs w:val="24"/>
        </w:rPr>
        <w:t xml:space="preserve"> В.В.</w:t>
      </w:r>
    </w:p>
    <w:p w:rsidR="00424D38" w:rsidRDefault="00424D38" w:rsidP="00424D38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424D38" w:rsidRDefault="00424D38" w:rsidP="00424D38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424D38" w:rsidRDefault="00424D38" w:rsidP="00424D38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E5EBA" w:rsidRPr="00825467" w:rsidRDefault="008E5EBA" w:rsidP="008E5EB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</w:t>
      </w:r>
      <w:r w:rsidR="00867707">
        <w:rPr>
          <w:sz w:val="24"/>
          <w:szCs w:val="24"/>
        </w:rPr>
        <w:t xml:space="preserve"> </w:t>
      </w:r>
      <w:r>
        <w:rPr>
          <w:sz w:val="24"/>
          <w:szCs w:val="24"/>
        </w:rPr>
        <w:t>о.</w:t>
      </w:r>
      <w:r w:rsidR="0086770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2546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825467">
        <w:rPr>
          <w:sz w:val="24"/>
          <w:szCs w:val="24"/>
        </w:rPr>
        <w:t xml:space="preserve"> </w:t>
      </w:r>
      <w:r w:rsidR="00867707" w:rsidRPr="00867707">
        <w:rPr>
          <w:sz w:val="24"/>
          <w:szCs w:val="24"/>
        </w:rPr>
        <w:t>Городищенского</w:t>
      </w:r>
      <w:r w:rsidRPr="00825467">
        <w:rPr>
          <w:sz w:val="24"/>
          <w:szCs w:val="24"/>
        </w:rPr>
        <w:t xml:space="preserve"> </w:t>
      </w:r>
    </w:p>
    <w:p w:rsidR="008D0C63" w:rsidRPr="00456A84" w:rsidRDefault="008E5EBA" w:rsidP="008E5EBA">
      <w:r w:rsidRPr="00825467">
        <w:rPr>
          <w:sz w:val="24"/>
          <w:szCs w:val="24"/>
        </w:rPr>
        <w:t>муниципальног</w:t>
      </w:r>
      <w:r>
        <w:rPr>
          <w:sz w:val="24"/>
          <w:szCs w:val="24"/>
        </w:rPr>
        <w:t>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67707">
        <w:rPr>
          <w:sz w:val="24"/>
          <w:szCs w:val="24"/>
        </w:rPr>
        <w:t xml:space="preserve">                                      В.В. Зубков</w:t>
      </w:r>
    </w:p>
    <w:p w:rsidR="008D0C63" w:rsidRPr="00456A84" w:rsidRDefault="008D0C63" w:rsidP="008E689B"/>
    <w:p w:rsidR="008D0C63" w:rsidRPr="00456A84" w:rsidRDefault="008D0C63" w:rsidP="008E689B"/>
    <w:p w:rsidR="008D0C63" w:rsidRPr="00456A84" w:rsidRDefault="008D0C63" w:rsidP="008E689B"/>
    <w:p w:rsidR="0026619C" w:rsidRDefault="0026619C" w:rsidP="0026619C">
      <w:pPr>
        <w:tabs>
          <w:tab w:val="left" w:pos="0"/>
        </w:tabs>
        <w:jc w:val="right"/>
        <w:rPr>
          <w:sz w:val="24"/>
          <w:szCs w:val="24"/>
        </w:rPr>
      </w:pPr>
    </w:p>
    <w:p w:rsidR="0026619C" w:rsidRDefault="0026619C" w:rsidP="008E689B">
      <w:pPr>
        <w:sectPr w:rsidR="0026619C" w:rsidSect="008A090C">
          <w:pgSz w:w="11907" w:h="16840"/>
          <w:pgMar w:top="1134" w:right="1276" w:bottom="1134" w:left="1559" w:header="720" w:footer="720" w:gutter="0"/>
          <w:cols w:space="720"/>
        </w:sectPr>
      </w:pPr>
    </w:p>
    <w:p w:rsidR="00473553" w:rsidRPr="0009030B" w:rsidRDefault="00473553" w:rsidP="00473553">
      <w:pPr>
        <w:pStyle w:val="Style2"/>
        <w:jc w:val="center"/>
        <w:rPr>
          <w:rStyle w:val="FontStyle18"/>
          <w:b/>
          <w:sz w:val="24"/>
          <w:szCs w:val="24"/>
        </w:rPr>
      </w:pPr>
      <w:r w:rsidRPr="0009030B">
        <w:rPr>
          <w:rStyle w:val="FontStyle18"/>
          <w:b/>
          <w:sz w:val="24"/>
          <w:szCs w:val="24"/>
        </w:rPr>
        <w:lastRenderedPageBreak/>
        <w:t>БЛАНК</w:t>
      </w:r>
    </w:p>
    <w:p w:rsidR="00473553" w:rsidRPr="0009030B" w:rsidRDefault="00473553" w:rsidP="00473553">
      <w:pPr>
        <w:pStyle w:val="Style2"/>
        <w:jc w:val="center"/>
        <w:rPr>
          <w:rStyle w:val="FontStyle18"/>
          <w:b/>
          <w:sz w:val="24"/>
          <w:szCs w:val="24"/>
        </w:rPr>
      </w:pPr>
      <w:r w:rsidRPr="0009030B">
        <w:rPr>
          <w:rStyle w:val="FontStyle18"/>
          <w:b/>
          <w:sz w:val="24"/>
          <w:szCs w:val="24"/>
        </w:rPr>
        <w:t>согласования проекта постановления администрации Городищенского муниципального района</w:t>
      </w:r>
    </w:p>
    <w:p w:rsidR="00473553" w:rsidRPr="0009030B" w:rsidRDefault="00473553" w:rsidP="00473553">
      <w:pPr>
        <w:pStyle w:val="Style2"/>
        <w:jc w:val="center"/>
        <w:rPr>
          <w:rStyle w:val="FontStyle18"/>
          <w:sz w:val="24"/>
          <w:szCs w:val="24"/>
        </w:rPr>
      </w:pPr>
      <w:r w:rsidRPr="0009030B">
        <w:rPr>
          <w:rStyle w:val="FontStyle18"/>
          <w:sz w:val="24"/>
          <w:szCs w:val="24"/>
        </w:rPr>
        <w:t xml:space="preserve">                    </w:t>
      </w:r>
    </w:p>
    <w:p w:rsidR="00473553" w:rsidRPr="0009030B" w:rsidRDefault="00473553" w:rsidP="00473553">
      <w:pPr>
        <w:pStyle w:val="Style2"/>
        <w:jc w:val="center"/>
        <w:rPr>
          <w:rStyle w:val="FontStyle18"/>
          <w:sz w:val="24"/>
          <w:szCs w:val="24"/>
        </w:rPr>
      </w:pPr>
      <w:r w:rsidRPr="0009030B">
        <w:rPr>
          <w:rStyle w:val="FontStyle18"/>
          <w:sz w:val="24"/>
          <w:szCs w:val="24"/>
        </w:rPr>
        <w:t>О внесении изменений в постановление администрации Городищенс</w:t>
      </w:r>
      <w:r w:rsidR="0009030B" w:rsidRPr="0009030B">
        <w:rPr>
          <w:rStyle w:val="FontStyle18"/>
          <w:sz w:val="24"/>
          <w:szCs w:val="24"/>
        </w:rPr>
        <w:t>кого муниципального района от 30 июл</w:t>
      </w:r>
      <w:r w:rsidRPr="0009030B">
        <w:rPr>
          <w:rStyle w:val="FontStyle18"/>
          <w:sz w:val="24"/>
          <w:szCs w:val="24"/>
        </w:rPr>
        <w:t xml:space="preserve">я 2015 г. № </w:t>
      </w:r>
      <w:r w:rsidR="0009030B" w:rsidRPr="0009030B">
        <w:rPr>
          <w:rStyle w:val="FontStyle18"/>
          <w:sz w:val="24"/>
          <w:szCs w:val="24"/>
        </w:rPr>
        <w:t>952</w:t>
      </w:r>
      <w:r w:rsidRPr="0009030B">
        <w:rPr>
          <w:rStyle w:val="FontStyle18"/>
          <w:sz w:val="24"/>
          <w:szCs w:val="24"/>
        </w:rPr>
        <w:t xml:space="preserve"> « О</w:t>
      </w:r>
      <w:r w:rsidR="0009030B" w:rsidRPr="0009030B">
        <w:rPr>
          <w:rStyle w:val="FontStyle18"/>
          <w:sz w:val="24"/>
          <w:szCs w:val="24"/>
        </w:rPr>
        <w:t>б</w:t>
      </w:r>
      <w:r w:rsidRPr="0009030B">
        <w:rPr>
          <w:rStyle w:val="FontStyle18"/>
          <w:sz w:val="24"/>
          <w:szCs w:val="24"/>
        </w:rPr>
        <w:t xml:space="preserve"> </w:t>
      </w:r>
      <w:r w:rsidR="0009030B" w:rsidRPr="0009030B">
        <w:rPr>
          <w:rStyle w:val="FontStyle18"/>
          <w:sz w:val="24"/>
          <w:szCs w:val="24"/>
        </w:rPr>
        <w:t xml:space="preserve">утверждении состава постоянно действующей рабочей группы при администрации Городищенского муниципального района по реализации инвестиционной политики на территории </w:t>
      </w:r>
      <w:r w:rsidRPr="0009030B">
        <w:rPr>
          <w:rStyle w:val="FontStyle18"/>
          <w:sz w:val="24"/>
          <w:szCs w:val="24"/>
        </w:rPr>
        <w:t xml:space="preserve"> Городищенского муниципального района</w:t>
      </w:r>
      <w:r w:rsidR="0009030B" w:rsidRPr="0009030B">
        <w:rPr>
          <w:rStyle w:val="FontStyle18"/>
          <w:sz w:val="24"/>
          <w:szCs w:val="24"/>
        </w:rPr>
        <w:t xml:space="preserve"> Волгоградской области</w:t>
      </w:r>
      <w:r w:rsidRPr="0009030B">
        <w:rPr>
          <w:rStyle w:val="FontStyle18"/>
          <w:sz w:val="24"/>
          <w:szCs w:val="24"/>
        </w:rPr>
        <w:t>»</w:t>
      </w:r>
    </w:p>
    <w:p w:rsidR="00473553" w:rsidRPr="0009030B" w:rsidRDefault="00473553" w:rsidP="00473553">
      <w:pPr>
        <w:pStyle w:val="Style2"/>
        <w:jc w:val="center"/>
        <w:rPr>
          <w:rStyle w:val="FontStyle18"/>
          <w:sz w:val="24"/>
          <w:szCs w:val="24"/>
          <w:u w:val="single"/>
        </w:rPr>
      </w:pPr>
    </w:p>
    <w:p w:rsidR="00473553" w:rsidRPr="0009030B" w:rsidRDefault="00473553" w:rsidP="00473553">
      <w:pPr>
        <w:pStyle w:val="Style2"/>
        <w:jc w:val="center"/>
        <w:rPr>
          <w:rStyle w:val="FontStyle18"/>
          <w:sz w:val="24"/>
          <w:szCs w:val="24"/>
          <w:u w:val="single"/>
        </w:rPr>
      </w:pPr>
      <w:r w:rsidRPr="0009030B">
        <w:rPr>
          <w:rStyle w:val="FontStyle18"/>
          <w:sz w:val="24"/>
          <w:szCs w:val="24"/>
          <w:u w:val="single"/>
        </w:rPr>
        <w:t>внесено Черенковой Жанной Сергеевной, консультантом отдела экономики</w:t>
      </w:r>
    </w:p>
    <w:p w:rsidR="00473553" w:rsidRPr="0009030B" w:rsidRDefault="00473553" w:rsidP="00473553">
      <w:pPr>
        <w:pStyle w:val="Style2"/>
        <w:widowControl/>
        <w:jc w:val="center"/>
        <w:rPr>
          <w:rStyle w:val="FontStyle18"/>
          <w:sz w:val="24"/>
          <w:szCs w:val="24"/>
        </w:rPr>
      </w:pPr>
      <w:r w:rsidRPr="0009030B">
        <w:rPr>
          <w:rStyle w:val="FontStyle18"/>
          <w:sz w:val="24"/>
          <w:szCs w:val="24"/>
        </w:rPr>
        <w:t>(ФИО исполнителя, должность)</w:t>
      </w:r>
    </w:p>
    <w:p w:rsidR="00473553" w:rsidRDefault="00473553" w:rsidP="00473553">
      <w:pPr>
        <w:pStyle w:val="Style2"/>
        <w:widowControl/>
        <w:jc w:val="center"/>
        <w:rPr>
          <w:rStyle w:val="FontStyle18"/>
        </w:rPr>
      </w:pPr>
    </w:p>
    <w:p w:rsidR="00473553" w:rsidRDefault="00473553" w:rsidP="00473553">
      <w:pPr>
        <w:pStyle w:val="Style2"/>
        <w:widowControl/>
        <w:jc w:val="center"/>
        <w:rPr>
          <w:rStyle w:val="FontStyle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1985"/>
        <w:gridCol w:w="1525"/>
      </w:tblGrid>
      <w:tr w:rsidR="00473553" w:rsidTr="00BE06D2">
        <w:tc>
          <w:tcPr>
            <w:tcW w:w="3510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BE06D2">
              <w:rPr>
                <w:rStyle w:val="FontStyle18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BE06D2">
              <w:rPr>
                <w:rStyle w:val="FontStyle18"/>
                <w:sz w:val="24"/>
                <w:szCs w:val="24"/>
              </w:rPr>
              <w:t>Занимаемая должность</w:t>
            </w:r>
          </w:p>
        </w:tc>
        <w:tc>
          <w:tcPr>
            <w:tcW w:w="1985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BE06D2">
              <w:rPr>
                <w:rStyle w:val="FontStyle18"/>
                <w:sz w:val="24"/>
                <w:szCs w:val="24"/>
              </w:rPr>
              <w:t>Замечания по проекту</w:t>
            </w:r>
          </w:p>
        </w:tc>
        <w:tc>
          <w:tcPr>
            <w:tcW w:w="1525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BE06D2">
              <w:rPr>
                <w:rStyle w:val="FontStyle18"/>
                <w:sz w:val="24"/>
                <w:szCs w:val="24"/>
              </w:rPr>
              <w:t>Дата и подпись</w:t>
            </w:r>
          </w:p>
        </w:tc>
      </w:tr>
      <w:tr w:rsidR="00473553" w:rsidTr="00BE06D2">
        <w:tc>
          <w:tcPr>
            <w:tcW w:w="3510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BE06D2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BE06D2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BE06D2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BE06D2">
              <w:rPr>
                <w:rStyle w:val="FontStyle18"/>
                <w:sz w:val="24"/>
                <w:szCs w:val="24"/>
              </w:rPr>
              <w:t>4</w:t>
            </w:r>
          </w:p>
        </w:tc>
      </w:tr>
      <w:tr w:rsidR="00473553" w:rsidTr="00BE06D2">
        <w:tc>
          <w:tcPr>
            <w:tcW w:w="3510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  <w:proofErr w:type="spellStart"/>
            <w:r w:rsidRPr="00BE06D2">
              <w:rPr>
                <w:rStyle w:val="FontStyle18"/>
                <w:sz w:val="24"/>
                <w:szCs w:val="24"/>
              </w:rPr>
              <w:t>Титивкин</w:t>
            </w:r>
            <w:proofErr w:type="spellEnd"/>
            <w:r w:rsidRPr="00BE06D2">
              <w:rPr>
                <w:rStyle w:val="FontStyle18"/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2268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BE06D2">
              <w:rPr>
                <w:rStyle w:val="FontStyle18"/>
                <w:sz w:val="24"/>
                <w:szCs w:val="24"/>
              </w:rPr>
              <w:t>Заместитель главы Городищенского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</w:tr>
      <w:tr w:rsidR="00473553" w:rsidTr="00BE06D2">
        <w:tc>
          <w:tcPr>
            <w:tcW w:w="3510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BE06D2">
              <w:rPr>
                <w:rStyle w:val="FontStyle18"/>
                <w:sz w:val="24"/>
                <w:szCs w:val="24"/>
              </w:rPr>
              <w:t>Иванова Юлия Владимировна</w:t>
            </w:r>
          </w:p>
        </w:tc>
        <w:tc>
          <w:tcPr>
            <w:tcW w:w="2268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BE06D2">
              <w:rPr>
                <w:rStyle w:val="FontStyle18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985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</w:tr>
      <w:tr w:rsidR="00473553" w:rsidTr="00BE06D2">
        <w:tc>
          <w:tcPr>
            <w:tcW w:w="3510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BE06D2">
              <w:rPr>
                <w:rStyle w:val="FontStyle18"/>
                <w:sz w:val="24"/>
                <w:szCs w:val="24"/>
              </w:rPr>
              <w:t>Прокофьева Наталья Юрьевна</w:t>
            </w:r>
          </w:p>
        </w:tc>
        <w:tc>
          <w:tcPr>
            <w:tcW w:w="2268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  <w:r w:rsidRPr="00BE06D2">
              <w:rPr>
                <w:rStyle w:val="FontStyle18"/>
                <w:sz w:val="24"/>
                <w:szCs w:val="24"/>
              </w:rPr>
              <w:t>Начальник отдела экономики</w:t>
            </w:r>
          </w:p>
        </w:tc>
        <w:tc>
          <w:tcPr>
            <w:tcW w:w="1985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473553" w:rsidRPr="00BE06D2" w:rsidRDefault="00473553" w:rsidP="00BE06D2">
            <w:pPr>
              <w:pStyle w:val="Style2"/>
              <w:widowControl/>
              <w:jc w:val="center"/>
              <w:rPr>
                <w:rStyle w:val="FontStyle18"/>
                <w:sz w:val="24"/>
                <w:szCs w:val="24"/>
              </w:rPr>
            </w:pPr>
          </w:p>
        </w:tc>
      </w:tr>
    </w:tbl>
    <w:p w:rsidR="00245E2E" w:rsidRDefault="00245E2E" w:rsidP="00473553">
      <w:pPr>
        <w:pStyle w:val="Style2"/>
        <w:widowControl/>
        <w:rPr>
          <w:rStyle w:val="FontStyle18"/>
        </w:rPr>
      </w:pPr>
    </w:p>
    <w:p w:rsidR="00473553" w:rsidRDefault="00473553" w:rsidP="00473553">
      <w:pPr>
        <w:pStyle w:val="Style2"/>
        <w:widowControl/>
        <w:rPr>
          <w:rStyle w:val="FontStyle18"/>
        </w:rPr>
      </w:pPr>
    </w:p>
    <w:p w:rsidR="0009030B" w:rsidRDefault="0009030B" w:rsidP="00473553">
      <w:pPr>
        <w:pStyle w:val="Style2"/>
        <w:widowControl/>
        <w:rPr>
          <w:rStyle w:val="FontStyle18"/>
          <w:sz w:val="24"/>
          <w:szCs w:val="24"/>
        </w:rPr>
      </w:pPr>
    </w:p>
    <w:p w:rsidR="00473553" w:rsidRPr="00473553" w:rsidRDefault="00473553" w:rsidP="00473553">
      <w:pPr>
        <w:pStyle w:val="Style2"/>
        <w:widowControl/>
        <w:rPr>
          <w:rStyle w:val="FontStyle18"/>
          <w:sz w:val="24"/>
          <w:szCs w:val="24"/>
        </w:rPr>
      </w:pPr>
      <w:r w:rsidRPr="00473553">
        <w:rPr>
          <w:rStyle w:val="FontStyle18"/>
          <w:sz w:val="24"/>
          <w:szCs w:val="24"/>
        </w:rPr>
        <w:t>Разослать:</w:t>
      </w:r>
    </w:p>
    <w:p w:rsidR="00473553" w:rsidRDefault="00473553" w:rsidP="00473553">
      <w:pPr>
        <w:pStyle w:val="Style2"/>
        <w:widowControl/>
        <w:rPr>
          <w:rStyle w:val="FontStyle18"/>
          <w:sz w:val="24"/>
          <w:szCs w:val="24"/>
        </w:rPr>
      </w:pPr>
      <w:r w:rsidRPr="00473553">
        <w:rPr>
          <w:rStyle w:val="FontStyle18"/>
          <w:sz w:val="24"/>
          <w:szCs w:val="24"/>
        </w:rPr>
        <w:t>Отдел экономики</w:t>
      </w:r>
    </w:p>
    <w:p w:rsidR="00473553" w:rsidRDefault="00473553" w:rsidP="00473553">
      <w:pPr>
        <w:pStyle w:val="Style2"/>
        <w:widowControl/>
        <w:rPr>
          <w:rStyle w:val="FontStyle18"/>
          <w:sz w:val="24"/>
          <w:szCs w:val="24"/>
        </w:rPr>
      </w:pPr>
    </w:p>
    <w:p w:rsidR="00473553" w:rsidRPr="00473553" w:rsidRDefault="00473553" w:rsidP="00473553">
      <w:pPr>
        <w:pStyle w:val="Style2"/>
        <w:widowControl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Консультант отдела</w:t>
      </w:r>
      <w:r w:rsidRPr="000C26F8">
        <w:rPr>
          <w:rStyle w:val="FontStyle18"/>
          <w:sz w:val="24"/>
          <w:szCs w:val="24"/>
        </w:rPr>
        <w:t xml:space="preserve"> </w:t>
      </w:r>
      <w:r w:rsidR="000C26F8" w:rsidRPr="000C26F8">
        <w:rPr>
          <w:rStyle w:val="FontStyle18"/>
          <w:sz w:val="24"/>
          <w:szCs w:val="24"/>
        </w:rPr>
        <w:t xml:space="preserve">                      ______________________</w:t>
      </w:r>
      <w:r w:rsidRPr="000C26F8">
        <w:rPr>
          <w:rStyle w:val="FontStyle18"/>
          <w:sz w:val="24"/>
          <w:szCs w:val="24"/>
        </w:rPr>
        <w:t xml:space="preserve"> </w:t>
      </w:r>
      <w:r w:rsidR="000C26F8" w:rsidRPr="000C26F8">
        <w:rPr>
          <w:rStyle w:val="FontStyle18"/>
          <w:sz w:val="24"/>
          <w:szCs w:val="24"/>
        </w:rPr>
        <w:t xml:space="preserve">                    </w:t>
      </w:r>
      <w:r w:rsidR="000C26F8" w:rsidRPr="000C26F8">
        <w:rPr>
          <w:rStyle w:val="FontStyle18"/>
          <w:sz w:val="24"/>
          <w:szCs w:val="24"/>
          <w:u w:val="single"/>
        </w:rPr>
        <w:t>Ж.С. Черенкова</w:t>
      </w:r>
    </w:p>
    <w:p w:rsidR="00473553" w:rsidRPr="00473553" w:rsidRDefault="0009030B" w:rsidP="00473553">
      <w:pPr>
        <w:pStyle w:val="Style2"/>
        <w:widowControl/>
        <w:rPr>
          <w:rStyle w:val="FontStyle18"/>
          <w:sz w:val="24"/>
          <w:szCs w:val="24"/>
          <w:u w:val="single"/>
        </w:rPr>
      </w:pPr>
      <w:r w:rsidRPr="0009030B">
        <w:rPr>
          <w:rStyle w:val="FontStyle18"/>
          <w:sz w:val="24"/>
          <w:szCs w:val="24"/>
        </w:rPr>
        <w:t>(</w:t>
      </w:r>
      <w:r w:rsidR="00473553" w:rsidRPr="0009030B">
        <w:rPr>
          <w:rStyle w:val="FontStyle18"/>
          <w:sz w:val="24"/>
          <w:szCs w:val="24"/>
        </w:rPr>
        <w:t>должность)</w:t>
      </w:r>
      <w:r w:rsidR="00473553" w:rsidRPr="00473553">
        <w:rPr>
          <w:rStyle w:val="FontStyle18"/>
          <w:sz w:val="24"/>
          <w:szCs w:val="24"/>
        </w:rPr>
        <w:t xml:space="preserve">                                            </w:t>
      </w:r>
      <w:r w:rsidR="000C26F8">
        <w:rPr>
          <w:rStyle w:val="FontStyle18"/>
          <w:sz w:val="24"/>
          <w:szCs w:val="24"/>
        </w:rPr>
        <w:t xml:space="preserve">      (</w:t>
      </w:r>
      <w:r w:rsidR="000C26F8">
        <w:rPr>
          <w:rStyle w:val="FontStyle18"/>
        </w:rPr>
        <w:t>п</w:t>
      </w:r>
      <w:r w:rsidR="00473553" w:rsidRPr="000C26F8">
        <w:rPr>
          <w:rStyle w:val="FontStyle18"/>
        </w:rPr>
        <w:t>одпись</w:t>
      </w:r>
      <w:r w:rsidR="000C26F8">
        <w:rPr>
          <w:rStyle w:val="FontStyle18"/>
        </w:rPr>
        <w:t>)</w:t>
      </w:r>
      <w:r w:rsidR="000C26F8" w:rsidRPr="000C26F8">
        <w:rPr>
          <w:rStyle w:val="FontStyle18"/>
        </w:rPr>
        <w:t xml:space="preserve">       </w:t>
      </w:r>
      <w:r w:rsidR="000C26F8" w:rsidRPr="000C26F8">
        <w:rPr>
          <w:rStyle w:val="FontStyle18"/>
          <w:sz w:val="24"/>
          <w:szCs w:val="24"/>
        </w:rPr>
        <w:t xml:space="preserve">                        </w:t>
      </w:r>
      <w:r w:rsidR="000C26F8">
        <w:rPr>
          <w:rStyle w:val="FontStyle18"/>
          <w:sz w:val="24"/>
          <w:szCs w:val="24"/>
        </w:rPr>
        <w:t xml:space="preserve">         </w:t>
      </w:r>
      <w:r w:rsidR="000C26F8">
        <w:rPr>
          <w:rStyle w:val="FontStyle18"/>
        </w:rPr>
        <w:t>(и</w:t>
      </w:r>
      <w:r w:rsidR="000C26F8" w:rsidRPr="000C26F8">
        <w:rPr>
          <w:rStyle w:val="FontStyle18"/>
        </w:rPr>
        <w:t>нициалы, фамилия)</w:t>
      </w:r>
    </w:p>
    <w:p w:rsidR="00473553" w:rsidRDefault="00473553" w:rsidP="00473553">
      <w:pPr>
        <w:pStyle w:val="Style2"/>
        <w:widowControl/>
        <w:rPr>
          <w:rStyle w:val="FontStyle18"/>
          <w:sz w:val="24"/>
          <w:szCs w:val="24"/>
          <w:u w:val="single"/>
        </w:rPr>
      </w:pPr>
      <w:r>
        <w:rPr>
          <w:rStyle w:val="FontStyle18"/>
          <w:sz w:val="24"/>
          <w:szCs w:val="24"/>
          <w:u w:val="single"/>
        </w:rPr>
        <w:t>__________________</w:t>
      </w:r>
    </w:p>
    <w:p w:rsidR="000C26F8" w:rsidRPr="000C26F8" w:rsidRDefault="000C26F8" w:rsidP="00473553">
      <w:pPr>
        <w:pStyle w:val="Style2"/>
        <w:widowControl/>
        <w:rPr>
          <w:rStyle w:val="FontStyle18"/>
        </w:rPr>
      </w:pPr>
      <w:r w:rsidRPr="000C26F8">
        <w:rPr>
          <w:rStyle w:val="FontStyle18"/>
        </w:rPr>
        <w:t xml:space="preserve">           </w:t>
      </w:r>
      <w:r>
        <w:rPr>
          <w:rStyle w:val="FontStyle18"/>
        </w:rPr>
        <w:t xml:space="preserve">       </w:t>
      </w:r>
      <w:r w:rsidRPr="000C26F8">
        <w:rPr>
          <w:rStyle w:val="FontStyle18"/>
        </w:rPr>
        <w:t>(дата)</w:t>
      </w:r>
    </w:p>
    <w:p w:rsidR="00473553" w:rsidRPr="0009030B" w:rsidRDefault="000C26F8" w:rsidP="00473553">
      <w:pPr>
        <w:pStyle w:val="Style2"/>
        <w:widowControl/>
        <w:rPr>
          <w:rStyle w:val="FontStyle18"/>
          <w:u w:val="single"/>
        </w:rPr>
      </w:pPr>
      <w:r w:rsidRPr="0009030B">
        <w:rPr>
          <w:rStyle w:val="FontStyle18"/>
          <w:u w:val="single"/>
        </w:rPr>
        <w:t xml:space="preserve">                3-37-63__________</w:t>
      </w:r>
    </w:p>
    <w:p w:rsidR="000C26F8" w:rsidRPr="000C26F8" w:rsidRDefault="000C26F8" w:rsidP="00473553">
      <w:pPr>
        <w:pStyle w:val="Style2"/>
        <w:widowControl/>
        <w:rPr>
          <w:rStyle w:val="FontStyle18"/>
          <w:sz w:val="24"/>
          <w:szCs w:val="24"/>
        </w:rPr>
      </w:pPr>
      <w:r w:rsidRPr="000C26F8">
        <w:rPr>
          <w:rStyle w:val="FontStyle18"/>
        </w:rPr>
        <w:t xml:space="preserve">              (телефон)</w:t>
      </w:r>
    </w:p>
    <w:sectPr w:rsidR="000C26F8" w:rsidRPr="000C26F8" w:rsidSect="00E7043A">
      <w:pgSz w:w="11907" w:h="16840"/>
      <w:pgMar w:top="1134" w:right="1276" w:bottom="1134" w:left="155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330"/>
    <w:multiLevelType w:val="singleLevel"/>
    <w:tmpl w:val="9D506CF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3A19116D"/>
    <w:multiLevelType w:val="hybridMultilevel"/>
    <w:tmpl w:val="BCB2A998"/>
    <w:lvl w:ilvl="0" w:tplc="C980C5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1C41B5"/>
    <w:multiLevelType w:val="hybridMultilevel"/>
    <w:tmpl w:val="888E4CF2"/>
    <w:lvl w:ilvl="0" w:tplc="549C463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5C625ADA"/>
    <w:multiLevelType w:val="hybridMultilevel"/>
    <w:tmpl w:val="9824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0C60E7"/>
    <w:multiLevelType w:val="hybridMultilevel"/>
    <w:tmpl w:val="9CF6259E"/>
    <w:lvl w:ilvl="0" w:tplc="44168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69A38FD"/>
    <w:multiLevelType w:val="hybridMultilevel"/>
    <w:tmpl w:val="943646BC"/>
    <w:lvl w:ilvl="0" w:tplc="A17A43EE">
      <w:start w:val="1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0E4160"/>
    <w:multiLevelType w:val="singleLevel"/>
    <w:tmpl w:val="9DB0EFA2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CA"/>
    <w:rsid w:val="00033634"/>
    <w:rsid w:val="00041A18"/>
    <w:rsid w:val="00051755"/>
    <w:rsid w:val="0005196A"/>
    <w:rsid w:val="00053792"/>
    <w:rsid w:val="00072F6A"/>
    <w:rsid w:val="0009030B"/>
    <w:rsid w:val="00095411"/>
    <w:rsid w:val="000B2E7A"/>
    <w:rsid w:val="000C1740"/>
    <w:rsid w:val="000C26F8"/>
    <w:rsid w:val="000D4655"/>
    <w:rsid w:val="000E0090"/>
    <w:rsid w:val="000E3E9C"/>
    <w:rsid w:val="000F23A1"/>
    <w:rsid w:val="000F58F3"/>
    <w:rsid w:val="00106DD6"/>
    <w:rsid w:val="0014378B"/>
    <w:rsid w:val="00160607"/>
    <w:rsid w:val="001630A2"/>
    <w:rsid w:val="0019174B"/>
    <w:rsid w:val="001A5276"/>
    <w:rsid w:val="001B0CC9"/>
    <w:rsid w:val="001E13FC"/>
    <w:rsid w:val="001F18E5"/>
    <w:rsid w:val="00210EE9"/>
    <w:rsid w:val="00217D8C"/>
    <w:rsid w:val="00236C02"/>
    <w:rsid w:val="0024172F"/>
    <w:rsid w:val="00245E2E"/>
    <w:rsid w:val="0026619C"/>
    <w:rsid w:val="002821F2"/>
    <w:rsid w:val="002877BC"/>
    <w:rsid w:val="002B3F58"/>
    <w:rsid w:val="002C0F1F"/>
    <w:rsid w:val="002C2508"/>
    <w:rsid w:val="002E027C"/>
    <w:rsid w:val="002F371C"/>
    <w:rsid w:val="00310E50"/>
    <w:rsid w:val="00311A81"/>
    <w:rsid w:val="00334522"/>
    <w:rsid w:val="003346AF"/>
    <w:rsid w:val="00350E70"/>
    <w:rsid w:val="00371592"/>
    <w:rsid w:val="003843E7"/>
    <w:rsid w:val="003B3AE2"/>
    <w:rsid w:val="003E3FF0"/>
    <w:rsid w:val="00413C49"/>
    <w:rsid w:val="00420275"/>
    <w:rsid w:val="00424D38"/>
    <w:rsid w:val="00425980"/>
    <w:rsid w:val="00432200"/>
    <w:rsid w:val="00440672"/>
    <w:rsid w:val="00456A84"/>
    <w:rsid w:val="00473553"/>
    <w:rsid w:val="004A2C94"/>
    <w:rsid w:val="004A4F88"/>
    <w:rsid w:val="004A717A"/>
    <w:rsid w:val="004B1C77"/>
    <w:rsid w:val="004B7314"/>
    <w:rsid w:val="004C6CA5"/>
    <w:rsid w:val="004C7AF6"/>
    <w:rsid w:val="004E069C"/>
    <w:rsid w:val="004E325A"/>
    <w:rsid w:val="005134C2"/>
    <w:rsid w:val="00516815"/>
    <w:rsid w:val="00525AD3"/>
    <w:rsid w:val="00560835"/>
    <w:rsid w:val="00581FFA"/>
    <w:rsid w:val="005901A1"/>
    <w:rsid w:val="005A5CFC"/>
    <w:rsid w:val="005D4EB2"/>
    <w:rsid w:val="005F6E21"/>
    <w:rsid w:val="006036D3"/>
    <w:rsid w:val="00621D2F"/>
    <w:rsid w:val="00667086"/>
    <w:rsid w:val="006830B3"/>
    <w:rsid w:val="00696EC4"/>
    <w:rsid w:val="006D2971"/>
    <w:rsid w:val="006D4217"/>
    <w:rsid w:val="0071418E"/>
    <w:rsid w:val="00715B76"/>
    <w:rsid w:val="00720D4F"/>
    <w:rsid w:val="007318C7"/>
    <w:rsid w:val="00762736"/>
    <w:rsid w:val="00766825"/>
    <w:rsid w:val="00777F0D"/>
    <w:rsid w:val="00784A78"/>
    <w:rsid w:val="00791AB8"/>
    <w:rsid w:val="007D45AF"/>
    <w:rsid w:val="007F5B15"/>
    <w:rsid w:val="00855FF8"/>
    <w:rsid w:val="00867707"/>
    <w:rsid w:val="008723FB"/>
    <w:rsid w:val="00884704"/>
    <w:rsid w:val="00895D1A"/>
    <w:rsid w:val="008A090C"/>
    <w:rsid w:val="008A68AA"/>
    <w:rsid w:val="008C2422"/>
    <w:rsid w:val="008C6FFC"/>
    <w:rsid w:val="008C723B"/>
    <w:rsid w:val="008D0C63"/>
    <w:rsid w:val="008D6021"/>
    <w:rsid w:val="008E5EBA"/>
    <w:rsid w:val="008E689B"/>
    <w:rsid w:val="00907CF8"/>
    <w:rsid w:val="009501D7"/>
    <w:rsid w:val="00960A44"/>
    <w:rsid w:val="00971DBF"/>
    <w:rsid w:val="009760A1"/>
    <w:rsid w:val="009B412E"/>
    <w:rsid w:val="009B4CD6"/>
    <w:rsid w:val="009C0C19"/>
    <w:rsid w:val="009D778F"/>
    <w:rsid w:val="009E0C33"/>
    <w:rsid w:val="009E1DD3"/>
    <w:rsid w:val="00A047C8"/>
    <w:rsid w:val="00A17922"/>
    <w:rsid w:val="00A24C5E"/>
    <w:rsid w:val="00A8031A"/>
    <w:rsid w:val="00AD7EB3"/>
    <w:rsid w:val="00AE0338"/>
    <w:rsid w:val="00B13CC8"/>
    <w:rsid w:val="00B44467"/>
    <w:rsid w:val="00B6016C"/>
    <w:rsid w:val="00B912C6"/>
    <w:rsid w:val="00BB7794"/>
    <w:rsid w:val="00BE06D2"/>
    <w:rsid w:val="00C1048A"/>
    <w:rsid w:val="00C24F28"/>
    <w:rsid w:val="00C2797E"/>
    <w:rsid w:val="00C43C40"/>
    <w:rsid w:val="00C44210"/>
    <w:rsid w:val="00C51F6C"/>
    <w:rsid w:val="00C93412"/>
    <w:rsid w:val="00CA282D"/>
    <w:rsid w:val="00CE3D73"/>
    <w:rsid w:val="00CF79AA"/>
    <w:rsid w:val="00D27C6E"/>
    <w:rsid w:val="00D452EB"/>
    <w:rsid w:val="00D62A99"/>
    <w:rsid w:val="00D65B5E"/>
    <w:rsid w:val="00DC27D7"/>
    <w:rsid w:val="00DF49F8"/>
    <w:rsid w:val="00DF6B14"/>
    <w:rsid w:val="00E7043A"/>
    <w:rsid w:val="00E71CFB"/>
    <w:rsid w:val="00E76FBA"/>
    <w:rsid w:val="00EA2D14"/>
    <w:rsid w:val="00EB72C7"/>
    <w:rsid w:val="00EC1C9F"/>
    <w:rsid w:val="00EE38BF"/>
    <w:rsid w:val="00EE562E"/>
    <w:rsid w:val="00F24791"/>
    <w:rsid w:val="00F303EB"/>
    <w:rsid w:val="00F32065"/>
    <w:rsid w:val="00F341D1"/>
    <w:rsid w:val="00F466FF"/>
    <w:rsid w:val="00F52031"/>
    <w:rsid w:val="00F63150"/>
    <w:rsid w:val="00FB1C35"/>
    <w:rsid w:val="00FB7548"/>
    <w:rsid w:val="00FF083E"/>
    <w:rsid w:val="00FF17D1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0D4F"/>
    <w:pPr>
      <w:tabs>
        <w:tab w:val="left" w:pos="0"/>
      </w:tabs>
    </w:pPr>
    <w:rPr>
      <w:sz w:val="28"/>
    </w:rPr>
  </w:style>
  <w:style w:type="paragraph" w:styleId="a4">
    <w:name w:val="Body Text Indent"/>
    <w:basedOn w:val="a"/>
    <w:rsid w:val="00720D4F"/>
    <w:pPr>
      <w:tabs>
        <w:tab w:val="left" w:pos="0"/>
      </w:tabs>
      <w:ind w:left="426" w:hanging="426"/>
      <w:jc w:val="both"/>
    </w:pPr>
    <w:rPr>
      <w:b/>
      <w:sz w:val="24"/>
    </w:rPr>
  </w:style>
  <w:style w:type="paragraph" w:styleId="20">
    <w:name w:val="Body Text Indent 2"/>
    <w:basedOn w:val="a"/>
    <w:rsid w:val="00720D4F"/>
    <w:pPr>
      <w:tabs>
        <w:tab w:val="left" w:pos="0"/>
      </w:tabs>
      <w:ind w:firstLine="780"/>
      <w:jc w:val="both"/>
    </w:pPr>
    <w:rPr>
      <w:b/>
      <w:sz w:val="23"/>
    </w:rPr>
  </w:style>
  <w:style w:type="paragraph" w:styleId="30">
    <w:name w:val="Body Text Indent 3"/>
    <w:basedOn w:val="a"/>
    <w:rsid w:val="00720D4F"/>
    <w:pPr>
      <w:tabs>
        <w:tab w:val="left" w:pos="0"/>
      </w:tabs>
      <w:ind w:firstLine="360"/>
      <w:jc w:val="both"/>
    </w:pPr>
    <w:rPr>
      <w:bCs/>
      <w:sz w:val="28"/>
    </w:rPr>
  </w:style>
  <w:style w:type="table" w:styleId="a5">
    <w:name w:val="Table Grid"/>
    <w:basedOn w:val="a1"/>
    <w:rsid w:val="0042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501D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4">
    <w:name w:val="Font Style14"/>
    <w:rsid w:val="009501D7"/>
    <w:rPr>
      <w:rFonts w:ascii="Times New Roman" w:hAnsi="Times New Roman" w:cs="Times New Roman"/>
      <w:sz w:val="26"/>
      <w:szCs w:val="26"/>
    </w:rPr>
  </w:style>
  <w:style w:type="character" w:customStyle="1" w:styleId="a6">
    <w:name w:val="Гипертекстовая ссылка"/>
    <w:rsid w:val="008E689B"/>
    <w:rPr>
      <w:color w:val="008000"/>
    </w:rPr>
  </w:style>
  <w:style w:type="paragraph" w:customStyle="1" w:styleId="ConsNormal">
    <w:name w:val="ConsNormal"/>
    <w:rsid w:val="008E689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8E689B"/>
    <w:rPr>
      <w:b/>
      <w:bCs/>
      <w:color w:val="000080"/>
    </w:rPr>
  </w:style>
  <w:style w:type="paragraph" w:styleId="21">
    <w:name w:val="Body Text 2"/>
    <w:basedOn w:val="a"/>
    <w:rsid w:val="00696EC4"/>
    <w:pPr>
      <w:spacing w:after="120" w:line="480" w:lineRule="auto"/>
    </w:pPr>
  </w:style>
  <w:style w:type="paragraph" w:styleId="31">
    <w:name w:val="Body Text 3"/>
    <w:basedOn w:val="a"/>
    <w:rsid w:val="00696EC4"/>
    <w:pPr>
      <w:spacing w:after="120"/>
    </w:pPr>
    <w:rPr>
      <w:sz w:val="16"/>
      <w:szCs w:val="16"/>
    </w:rPr>
  </w:style>
  <w:style w:type="character" w:styleId="a8">
    <w:name w:val="Hyperlink"/>
    <w:rsid w:val="00696EC4"/>
    <w:rPr>
      <w:color w:val="0000FF"/>
      <w:u w:val="single"/>
    </w:rPr>
  </w:style>
  <w:style w:type="paragraph" w:customStyle="1" w:styleId="Style1">
    <w:name w:val="Style1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A1792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A179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A17922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A1792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10E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rsid w:val="000E009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0E0090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5D4EB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0D4F"/>
    <w:pPr>
      <w:tabs>
        <w:tab w:val="left" w:pos="0"/>
      </w:tabs>
    </w:pPr>
    <w:rPr>
      <w:sz w:val="28"/>
    </w:rPr>
  </w:style>
  <w:style w:type="paragraph" w:styleId="a4">
    <w:name w:val="Body Text Indent"/>
    <w:basedOn w:val="a"/>
    <w:rsid w:val="00720D4F"/>
    <w:pPr>
      <w:tabs>
        <w:tab w:val="left" w:pos="0"/>
      </w:tabs>
      <w:ind w:left="426" w:hanging="426"/>
      <w:jc w:val="both"/>
    </w:pPr>
    <w:rPr>
      <w:b/>
      <w:sz w:val="24"/>
    </w:rPr>
  </w:style>
  <w:style w:type="paragraph" w:styleId="20">
    <w:name w:val="Body Text Indent 2"/>
    <w:basedOn w:val="a"/>
    <w:rsid w:val="00720D4F"/>
    <w:pPr>
      <w:tabs>
        <w:tab w:val="left" w:pos="0"/>
      </w:tabs>
      <w:ind w:firstLine="780"/>
      <w:jc w:val="both"/>
    </w:pPr>
    <w:rPr>
      <w:b/>
      <w:sz w:val="23"/>
    </w:rPr>
  </w:style>
  <w:style w:type="paragraph" w:styleId="30">
    <w:name w:val="Body Text Indent 3"/>
    <w:basedOn w:val="a"/>
    <w:rsid w:val="00720D4F"/>
    <w:pPr>
      <w:tabs>
        <w:tab w:val="left" w:pos="0"/>
      </w:tabs>
      <w:ind w:firstLine="360"/>
      <w:jc w:val="both"/>
    </w:pPr>
    <w:rPr>
      <w:bCs/>
      <w:sz w:val="28"/>
    </w:rPr>
  </w:style>
  <w:style w:type="table" w:styleId="a5">
    <w:name w:val="Table Grid"/>
    <w:basedOn w:val="a1"/>
    <w:rsid w:val="0042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501D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4">
    <w:name w:val="Font Style14"/>
    <w:rsid w:val="009501D7"/>
    <w:rPr>
      <w:rFonts w:ascii="Times New Roman" w:hAnsi="Times New Roman" w:cs="Times New Roman"/>
      <w:sz w:val="26"/>
      <w:szCs w:val="26"/>
    </w:rPr>
  </w:style>
  <w:style w:type="character" w:customStyle="1" w:styleId="a6">
    <w:name w:val="Гипертекстовая ссылка"/>
    <w:rsid w:val="008E689B"/>
    <w:rPr>
      <w:color w:val="008000"/>
    </w:rPr>
  </w:style>
  <w:style w:type="paragraph" w:customStyle="1" w:styleId="ConsNormal">
    <w:name w:val="ConsNormal"/>
    <w:rsid w:val="008E689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8E689B"/>
    <w:rPr>
      <w:b/>
      <w:bCs/>
      <w:color w:val="000080"/>
    </w:rPr>
  </w:style>
  <w:style w:type="paragraph" w:styleId="21">
    <w:name w:val="Body Text 2"/>
    <w:basedOn w:val="a"/>
    <w:rsid w:val="00696EC4"/>
    <w:pPr>
      <w:spacing w:after="120" w:line="480" w:lineRule="auto"/>
    </w:pPr>
  </w:style>
  <w:style w:type="paragraph" w:styleId="31">
    <w:name w:val="Body Text 3"/>
    <w:basedOn w:val="a"/>
    <w:rsid w:val="00696EC4"/>
    <w:pPr>
      <w:spacing w:after="120"/>
    </w:pPr>
    <w:rPr>
      <w:sz w:val="16"/>
      <w:szCs w:val="16"/>
    </w:rPr>
  </w:style>
  <w:style w:type="character" w:styleId="a8">
    <w:name w:val="Hyperlink"/>
    <w:rsid w:val="00696EC4"/>
    <w:rPr>
      <w:color w:val="0000FF"/>
      <w:u w:val="single"/>
    </w:rPr>
  </w:style>
  <w:style w:type="paragraph" w:customStyle="1" w:styleId="Style1">
    <w:name w:val="Style1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A1792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A179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A17922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A1792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10E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rsid w:val="000E009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0E0090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5D4EB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c\&#1086;&#1073;&#1097;&#1072;&#1103;%20&#1087;&#1072;&#1087;&#1082;&#1072;\&#1062;&#1074;&#1077;&#1090;&#1082;&#1086;&#1074;&#1072;%20&#1053;.&#1040;\&#1041;&#1083;&#1072;&#1085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E3DA2E-F267-41F7-9E06-09C7341F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Бланки</Template>
  <TotalTime>0</TotalTime>
  <Pages>3</Pages>
  <Words>420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Городищенская районная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LiLN</dc:creator>
  <cp:keywords/>
  <cp:lastModifiedBy>Анастасия А. Михайлик</cp:lastModifiedBy>
  <cp:revision>2</cp:revision>
  <cp:lastPrinted>2019-09-26T13:21:00Z</cp:lastPrinted>
  <dcterms:created xsi:type="dcterms:W3CDTF">2019-10-04T07:05:00Z</dcterms:created>
  <dcterms:modified xsi:type="dcterms:W3CDTF">2019-10-04T07:05:00Z</dcterms:modified>
</cp:coreProperties>
</file>