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A9" w:rsidRDefault="00AE6D9E">
      <w:pPr>
        <w:rPr>
          <w:b/>
          <w:lang w:val="en-US" w:eastAsia="en-US"/>
        </w:rPr>
      </w:pPr>
      <w:r>
        <w:rPr>
          <w:b/>
          <w:noProof/>
          <w:lang w:eastAsia="ru-RU"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41910</wp:posOffset>
            </wp:positionV>
            <wp:extent cx="534670" cy="61976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7" t="-6" r="-7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59A9" w:rsidRDefault="000D59A9">
      <w:pPr>
        <w:rPr>
          <w:b/>
        </w:rPr>
      </w:pPr>
    </w:p>
    <w:p w:rsidR="000D59A9" w:rsidRDefault="000D59A9">
      <w:pPr>
        <w:rPr>
          <w:b/>
        </w:rPr>
      </w:pPr>
    </w:p>
    <w:p w:rsidR="000D59A9" w:rsidRDefault="000D59A9">
      <w:pPr>
        <w:rPr>
          <w:b/>
        </w:rPr>
      </w:pPr>
    </w:p>
    <w:p w:rsidR="000D59A9" w:rsidRDefault="000D59A9">
      <w:pPr>
        <w:rPr>
          <w:b/>
        </w:rPr>
      </w:pPr>
    </w:p>
    <w:p w:rsidR="000D59A9" w:rsidRDefault="00AE6D9E">
      <w:pPr>
        <w:jc w:val="center"/>
        <w:rPr>
          <w:b/>
        </w:rPr>
      </w:pPr>
      <w:r>
        <w:rPr>
          <w:b/>
        </w:rPr>
        <w:t xml:space="preserve">ВОЛГОГРАДСКАЯ ОБЛАСТЬ </w:t>
      </w:r>
    </w:p>
    <w:p w:rsidR="000D59A9" w:rsidRDefault="000D59A9">
      <w:pPr>
        <w:jc w:val="center"/>
        <w:rPr>
          <w:b/>
          <w:sz w:val="16"/>
          <w:szCs w:val="16"/>
        </w:rPr>
      </w:pPr>
    </w:p>
    <w:p w:rsidR="000D59A9" w:rsidRDefault="00AE6D9E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0D59A9" w:rsidRDefault="000D59A9">
      <w:pPr>
        <w:pStyle w:val="1"/>
        <w:pBdr>
          <w:bottom w:val="thinThickSmallGap" w:sz="24" w:space="1" w:color="000000"/>
        </w:pBdr>
        <w:rPr>
          <w:sz w:val="16"/>
          <w:szCs w:val="16"/>
        </w:rPr>
      </w:pPr>
    </w:p>
    <w:p w:rsidR="000D59A9" w:rsidRDefault="00AE6D9E">
      <w:pPr>
        <w:pStyle w:val="1"/>
        <w:pBdr>
          <w:bottom w:val="thinThickSmallGap" w:sz="24" w:space="1" w:color="000000"/>
        </w:pBdr>
      </w:pPr>
      <w:r>
        <w:rPr>
          <w:sz w:val="24"/>
        </w:rPr>
        <w:t>ГЛАВЫ ГОРОДИЩЕНСКОГО МУНИЦИПАЛЬНОГО РАЙОНА</w:t>
      </w:r>
    </w:p>
    <w:p w:rsidR="00F02F80" w:rsidRPr="000560E2" w:rsidRDefault="000560E2">
      <w:pPr>
        <w:tabs>
          <w:tab w:val="left" w:pos="0"/>
        </w:tabs>
        <w:rPr>
          <w:sz w:val="27"/>
          <w:szCs w:val="27"/>
        </w:rPr>
      </w:pPr>
      <w:r>
        <w:rPr>
          <w:sz w:val="27"/>
          <w:szCs w:val="27"/>
        </w:rPr>
        <w:t>от 27 августа 2021 г. № 43</w:t>
      </w:r>
    </w:p>
    <w:p w:rsidR="000D59A9" w:rsidRDefault="000D59A9">
      <w:pPr>
        <w:tabs>
          <w:tab w:val="left" w:pos="0"/>
        </w:tabs>
        <w:rPr>
          <w:sz w:val="27"/>
          <w:szCs w:val="27"/>
        </w:rPr>
      </w:pPr>
    </w:p>
    <w:p w:rsidR="000D59A9" w:rsidRPr="00692510" w:rsidRDefault="009E6200" w:rsidP="49058C5A">
      <w:pPr>
        <w:jc w:val="center"/>
        <w:rPr>
          <w:sz w:val="26"/>
          <w:szCs w:val="26"/>
        </w:rPr>
      </w:pPr>
      <w:bookmarkStart w:id="0" w:name="_Hlk510186031"/>
      <w:bookmarkStart w:id="1" w:name="_Hlk479607139"/>
      <w:bookmarkStart w:id="2" w:name="_GoBack"/>
      <w:bookmarkEnd w:id="0"/>
      <w:r w:rsidRPr="00692510">
        <w:rPr>
          <w:sz w:val="26"/>
          <w:szCs w:val="26"/>
        </w:rPr>
        <w:t xml:space="preserve">О назначении публичных слушаний по рассмотрению проекта </w:t>
      </w:r>
      <w:bookmarkEnd w:id="1"/>
      <w:r w:rsidRPr="00692510">
        <w:rPr>
          <w:sz w:val="26"/>
          <w:szCs w:val="26"/>
        </w:rPr>
        <w:t>планировки и проект</w:t>
      </w:r>
      <w:r w:rsidR="00434BC5" w:rsidRPr="00692510">
        <w:rPr>
          <w:sz w:val="26"/>
          <w:szCs w:val="26"/>
        </w:rPr>
        <w:t>а</w:t>
      </w:r>
      <w:r w:rsidRPr="00692510">
        <w:rPr>
          <w:sz w:val="26"/>
          <w:szCs w:val="26"/>
        </w:rPr>
        <w:t xml:space="preserve"> межевания территории по улице Пролетарской в </w:t>
      </w:r>
      <w:proofErr w:type="spellStart"/>
      <w:r w:rsidRPr="00692510">
        <w:rPr>
          <w:sz w:val="26"/>
          <w:szCs w:val="26"/>
        </w:rPr>
        <w:t>р.п</w:t>
      </w:r>
      <w:proofErr w:type="spellEnd"/>
      <w:r w:rsidRPr="00692510">
        <w:rPr>
          <w:sz w:val="26"/>
          <w:szCs w:val="26"/>
        </w:rPr>
        <w:t>. Городище Городищенского муниципального района Волгоградской области</w:t>
      </w:r>
      <w:bookmarkEnd w:id="2"/>
    </w:p>
    <w:p w:rsidR="000D59A9" w:rsidRPr="00692510" w:rsidRDefault="000D59A9">
      <w:pPr>
        <w:tabs>
          <w:tab w:val="left" w:pos="0"/>
        </w:tabs>
        <w:jc w:val="center"/>
        <w:rPr>
          <w:sz w:val="26"/>
          <w:szCs w:val="26"/>
        </w:rPr>
      </w:pPr>
    </w:p>
    <w:p w:rsidR="000D59A9" w:rsidRPr="00692510" w:rsidRDefault="000D59A9">
      <w:pPr>
        <w:tabs>
          <w:tab w:val="left" w:pos="0"/>
        </w:tabs>
        <w:rPr>
          <w:sz w:val="26"/>
          <w:szCs w:val="26"/>
        </w:rPr>
      </w:pPr>
    </w:p>
    <w:p w:rsidR="000D59A9" w:rsidRPr="00692510" w:rsidRDefault="009E6200">
      <w:pPr>
        <w:shd w:val="clear" w:color="auto" w:fill="FFFFFF"/>
        <w:ind w:right="15" w:firstLine="708"/>
        <w:jc w:val="both"/>
        <w:rPr>
          <w:sz w:val="26"/>
          <w:szCs w:val="26"/>
        </w:rPr>
      </w:pPr>
      <w:r w:rsidRPr="00692510">
        <w:rPr>
          <w:sz w:val="26"/>
          <w:szCs w:val="26"/>
        </w:rPr>
        <w:t>В</w:t>
      </w:r>
      <w:r w:rsidR="00AE6D9E" w:rsidRPr="00692510">
        <w:rPr>
          <w:sz w:val="26"/>
          <w:szCs w:val="26"/>
        </w:rPr>
        <w:t xml:space="preserve"> соответствии со статьями </w:t>
      </w:r>
      <w:r w:rsidRPr="00692510">
        <w:rPr>
          <w:sz w:val="26"/>
          <w:szCs w:val="26"/>
        </w:rPr>
        <w:t>42,43,45,46</w:t>
      </w:r>
      <w:r w:rsidR="00AE6D9E" w:rsidRPr="00692510">
        <w:rPr>
          <w:sz w:val="26"/>
          <w:szCs w:val="26"/>
        </w:rPr>
        <w:t xml:space="preserve"> Градостроительного кодекса Российской Федерации, порядком организации и проведения публичных слушаний по проектам документов в сфере градостроительной деятельности </w:t>
      </w:r>
      <w:r w:rsidR="00C95A14">
        <w:rPr>
          <w:sz w:val="26"/>
          <w:szCs w:val="26"/>
        </w:rPr>
        <w:br/>
      </w:r>
      <w:r w:rsidR="00AE6D9E" w:rsidRPr="00692510">
        <w:rPr>
          <w:sz w:val="26"/>
          <w:szCs w:val="26"/>
        </w:rPr>
        <w:t xml:space="preserve">в </w:t>
      </w:r>
      <w:proofErr w:type="spellStart"/>
      <w:r w:rsidR="00AE6D9E" w:rsidRPr="00692510">
        <w:rPr>
          <w:sz w:val="26"/>
          <w:szCs w:val="26"/>
        </w:rPr>
        <w:t>Городищенском</w:t>
      </w:r>
      <w:proofErr w:type="spellEnd"/>
      <w:r w:rsidR="00AE6D9E" w:rsidRPr="00692510">
        <w:rPr>
          <w:sz w:val="26"/>
          <w:szCs w:val="26"/>
        </w:rPr>
        <w:t xml:space="preserve"> муниципальном районе Волгоградской области, утвержденным решением </w:t>
      </w:r>
      <w:proofErr w:type="spellStart"/>
      <w:r w:rsidR="00AE6D9E" w:rsidRPr="00692510">
        <w:rPr>
          <w:sz w:val="26"/>
          <w:szCs w:val="26"/>
        </w:rPr>
        <w:t>Городищенской</w:t>
      </w:r>
      <w:proofErr w:type="spellEnd"/>
      <w:r w:rsidR="00AE6D9E" w:rsidRPr="00692510">
        <w:rPr>
          <w:sz w:val="26"/>
          <w:szCs w:val="26"/>
        </w:rPr>
        <w:t xml:space="preserve"> районной Думы Волгоградской</w:t>
      </w:r>
      <w:r w:rsidR="00404FAF" w:rsidRPr="00692510">
        <w:rPr>
          <w:sz w:val="26"/>
          <w:szCs w:val="26"/>
        </w:rPr>
        <w:t xml:space="preserve"> области </w:t>
      </w:r>
      <w:r w:rsidR="00AE6D9E" w:rsidRPr="00692510">
        <w:rPr>
          <w:sz w:val="26"/>
          <w:szCs w:val="26"/>
        </w:rPr>
        <w:t xml:space="preserve">от </w:t>
      </w:r>
      <w:r w:rsidR="00C227EF" w:rsidRPr="00692510">
        <w:rPr>
          <w:sz w:val="26"/>
          <w:szCs w:val="26"/>
        </w:rPr>
        <w:t>08.04.2021 № 201</w:t>
      </w:r>
      <w:r w:rsidR="00AE6D9E" w:rsidRPr="00692510">
        <w:rPr>
          <w:sz w:val="26"/>
          <w:szCs w:val="26"/>
        </w:rPr>
        <w:t>, административным регламентом предоставления муниципальной услуги «</w:t>
      </w:r>
      <w:r w:rsidR="00260D06" w:rsidRPr="00692510">
        <w:rPr>
          <w:sz w:val="26"/>
          <w:szCs w:val="26"/>
        </w:rPr>
        <w:t>Утверждение документации по планировке территории на основании заявлений физических или юридических лиц</w:t>
      </w:r>
      <w:r w:rsidR="00AE6D9E" w:rsidRPr="00692510">
        <w:rPr>
          <w:sz w:val="26"/>
          <w:szCs w:val="26"/>
        </w:rPr>
        <w:t>»</w:t>
      </w:r>
      <w:r w:rsidR="00260D06" w:rsidRPr="00692510">
        <w:rPr>
          <w:sz w:val="26"/>
          <w:szCs w:val="26"/>
        </w:rPr>
        <w:t xml:space="preserve"> </w:t>
      </w:r>
      <w:r w:rsidR="00AE6D9E" w:rsidRPr="00692510">
        <w:rPr>
          <w:sz w:val="26"/>
          <w:szCs w:val="26"/>
        </w:rPr>
        <w:t xml:space="preserve">на территории Городищенского муниципального района Волгоградской области, утвержденным постановлением администрации Городищенского муниципального района от </w:t>
      </w:r>
      <w:r w:rsidR="00C227EF" w:rsidRPr="00692510">
        <w:rPr>
          <w:sz w:val="26"/>
          <w:szCs w:val="26"/>
        </w:rPr>
        <w:t>02.04.2021</w:t>
      </w:r>
      <w:r w:rsidR="00AE6D9E" w:rsidRPr="00692510">
        <w:rPr>
          <w:sz w:val="26"/>
          <w:szCs w:val="26"/>
        </w:rPr>
        <w:t xml:space="preserve"> года № </w:t>
      </w:r>
      <w:r w:rsidR="00260D06" w:rsidRPr="00692510">
        <w:rPr>
          <w:sz w:val="26"/>
          <w:szCs w:val="26"/>
        </w:rPr>
        <w:t>401</w:t>
      </w:r>
      <w:r w:rsidR="00AE6D9E" w:rsidRPr="00692510">
        <w:rPr>
          <w:sz w:val="26"/>
          <w:szCs w:val="26"/>
        </w:rPr>
        <w:t>-п, руководствуясь Уставом Городищенского муниципального района Волгоградской области,</w:t>
      </w:r>
      <w:r w:rsidR="00C227EF" w:rsidRPr="00692510">
        <w:rPr>
          <w:sz w:val="26"/>
          <w:szCs w:val="26"/>
        </w:rPr>
        <w:t xml:space="preserve"> </w:t>
      </w:r>
      <w:r w:rsidR="00AE6D9E" w:rsidRPr="00692510">
        <w:rPr>
          <w:sz w:val="26"/>
          <w:szCs w:val="26"/>
        </w:rPr>
        <w:t>п о с т а н о в л я ю:</w:t>
      </w:r>
    </w:p>
    <w:p w:rsidR="000D59A9" w:rsidRPr="00692510" w:rsidRDefault="49058C5A" w:rsidP="49058C5A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right="15" w:firstLine="709"/>
        <w:jc w:val="both"/>
        <w:rPr>
          <w:sz w:val="26"/>
          <w:szCs w:val="26"/>
        </w:rPr>
      </w:pPr>
      <w:r w:rsidRPr="00692510">
        <w:rPr>
          <w:sz w:val="26"/>
          <w:szCs w:val="26"/>
        </w:rPr>
        <w:t>Назначить проведение публичных слушаний по рассмотрению</w:t>
      </w:r>
      <w:r w:rsidR="00260D06" w:rsidRPr="00692510">
        <w:rPr>
          <w:sz w:val="26"/>
          <w:szCs w:val="26"/>
        </w:rPr>
        <w:t xml:space="preserve"> </w:t>
      </w:r>
      <w:r w:rsidR="00434BC5" w:rsidRPr="00692510">
        <w:rPr>
          <w:sz w:val="26"/>
          <w:szCs w:val="26"/>
        </w:rPr>
        <w:t xml:space="preserve">проекта планировки и проекта межевания территории по улице Пролетарской </w:t>
      </w:r>
      <w:r w:rsidR="00692510">
        <w:rPr>
          <w:sz w:val="26"/>
          <w:szCs w:val="26"/>
        </w:rPr>
        <w:br/>
      </w:r>
      <w:r w:rsidR="00434BC5" w:rsidRPr="00692510">
        <w:rPr>
          <w:sz w:val="26"/>
          <w:szCs w:val="26"/>
        </w:rPr>
        <w:t xml:space="preserve">в </w:t>
      </w:r>
      <w:proofErr w:type="spellStart"/>
      <w:r w:rsidR="00434BC5" w:rsidRPr="00692510">
        <w:rPr>
          <w:sz w:val="26"/>
          <w:szCs w:val="26"/>
        </w:rPr>
        <w:t>р.п</w:t>
      </w:r>
      <w:proofErr w:type="spellEnd"/>
      <w:r w:rsidR="00434BC5" w:rsidRPr="00692510">
        <w:rPr>
          <w:sz w:val="26"/>
          <w:szCs w:val="26"/>
        </w:rPr>
        <w:t>. Городище Городищенского муниципального района Волгоградской области</w:t>
      </w:r>
      <w:r w:rsidR="00C3658C" w:rsidRPr="00692510">
        <w:rPr>
          <w:sz w:val="26"/>
          <w:szCs w:val="26"/>
        </w:rPr>
        <w:t>, с</w:t>
      </w:r>
      <w:r w:rsidR="00692510" w:rsidRPr="00692510">
        <w:rPr>
          <w:sz w:val="26"/>
          <w:szCs w:val="26"/>
        </w:rPr>
        <w:t xml:space="preserve"> </w:t>
      </w:r>
      <w:r w:rsidR="009F6F2D" w:rsidRPr="00692510">
        <w:rPr>
          <w:sz w:val="26"/>
          <w:szCs w:val="26"/>
        </w:rPr>
        <w:t>31</w:t>
      </w:r>
      <w:r w:rsidR="00692510" w:rsidRPr="00692510">
        <w:rPr>
          <w:sz w:val="26"/>
          <w:szCs w:val="26"/>
        </w:rPr>
        <w:t xml:space="preserve"> </w:t>
      </w:r>
      <w:r w:rsidR="00F02F80" w:rsidRPr="00692510">
        <w:rPr>
          <w:sz w:val="26"/>
          <w:szCs w:val="26"/>
        </w:rPr>
        <w:t>августа</w:t>
      </w:r>
      <w:r w:rsidR="00C3658C" w:rsidRPr="00692510">
        <w:rPr>
          <w:sz w:val="26"/>
          <w:szCs w:val="26"/>
        </w:rPr>
        <w:t xml:space="preserve"> 2021 </w:t>
      </w:r>
      <w:r w:rsidR="00D81E17" w:rsidRPr="00692510">
        <w:rPr>
          <w:sz w:val="26"/>
          <w:szCs w:val="26"/>
        </w:rPr>
        <w:t xml:space="preserve">года по </w:t>
      </w:r>
      <w:r w:rsidR="009F6F2D" w:rsidRPr="00692510">
        <w:rPr>
          <w:sz w:val="26"/>
          <w:szCs w:val="26"/>
        </w:rPr>
        <w:t>01</w:t>
      </w:r>
      <w:r w:rsidR="00F02F80" w:rsidRPr="00692510">
        <w:rPr>
          <w:sz w:val="26"/>
          <w:szCs w:val="26"/>
        </w:rPr>
        <w:t xml:space="preserve"> </w:t>
      </w:r>
      <w:r w:rsidR="009F6F2D" w:rsidRPr="00692510">
        <w:rPr>
          <w:sz w:val="26"/>
          <w:szCs w:val="26"/>
        </w:rPr>
        <w:t>октября</w:t>
      </w:r>
      <w:r w:rsidRPr="00692510">
        <w:rPr>
          <w:sz w:val="26"/>
          <w:szCs w:val="26"/>
        </w:rPr>
        <w:t xml:space="preserve"> 2021 года, и проведение собрания участников публичных слушаний на </w:t>
      </w:r>
      <w:r w:rsidR="00260D06" w:rsidRPr="00692510">
        <w:rPr>
          <w:sz w:val="26"/>
          <w:szCs w:val="26"/>
        </w:rPr>
        <w:t>21</w:t>
      </w:r>
      <w:r w:rsidRPr="00692510">
        <w:rPr>
          <w:sz w:val="26"/>
          <w:szCs w:val="26"/>
        </w:rPr>
        <w:t xml:space="preserve"> </w:t>
      </w:r>
      <w:r w:rsidR="00F02F80" w:rsidRPr="00692510">
        <w:rPr>
          <w:sz w:val="26"/>
          <w:szCs w:val="26"/>
        </w:rPr>
        <w:t>сентября</w:t>
      </w:r>
      <w:r w:rsidRPr="00692510">
        <w:rPr>
          <w:sz w:val="26"/>
          <w:szCs w:val="26"/>
        </w:rPr>
        <w:t xml:space="preserve"> 2021 года в 17.00 по адресу: Волгоградская область, Городищенский район, </w:t>
      </w:r>
      <w:proofErr w:type="spellStart"/>
      <w:r w:rsidR="00260D06" w:rsidRPr="00692510">
        <w:rPr>
          <w:sz w:val="26"/>
          <w:szCs w:val="26"/>
        </w:rPr>
        <w:t>р.п</w:t>
      </w:r>
      <w:proofErr w:type="spellEnd"/>
      <w:r w:rsidR="00260D06" w:rsidRPr="00692510">
        <w:rPr>
          <w:sz w:val="26"/>
          <w:szCs w:val="26"/>
        </w:rPr>
        <w:t xml:space="preserve"> Городище</w:t>
      </w:r>
      <w:r w:rsidRPr="00692510">
        <w:rPr>
          <w:sz w:val="26"/>
          <w:szCs w:val="26"/>
        </w:rPr>
        <w:t xml:space="preserve">, </w:t>
      </w:r>
      <w:r w:rsidR="00260D06" w:rsidRPr="00692510">
        <w:rPr>
          <w:sz w:val="26"/>
          <w:szCs w:val="26"/>
        </w:rPr>
        <w:t>пл. 40 лет Сталинградской битвы</w:t>
      </w:r>
      <w:r w:rsidRPr="00692510">
        <w:rPr>
          <w:sz w:val="26"/>
          <w:szCs w:val="26"/>
        </w:rPr>
        <w:t xml:space="preserve">, </w:t>
      </w:r>
      <w:r w:rsidR="00260D06" w:rsidRPr="00692510">
        <w:rPr>
          <w:sz w:val="26"/>
          <w:szCs w:val="26"/>
        </w:rPr>
        <w:t>1</w:t>
      </w:r>
      <w:r w:rsidRPr="00692510">
        <w:rPr>
          <w:sz w:val="26"/>
          <w:szCs w:val="26"/>
        </w:rPr>
        <w:t xml:space="preserve">, здание администрации </w:t>
      </w:r>
      <w:r w:rsidR="00EF27FE" w:rsidRPr="00692510">
        <w:rPr>
          <w:sz w:val="26"/>
          <w:szCs w:val="26"/>
        </w:rPr>
        <w:t xml:space="preserve">Городищенского </w:t>
      </w:r>
      <w:r w:rsidRPr="00692510">
        <w:rPr>
          <w:sz w:val="26"/>
          <w:szCs w:val="26"/>
        </w:rPr>
        <w:t>муниципального района Волгоградской области.</w:t>
      </w:r>
    </w:p>
    <w:p w:rsidR="000D59A9" w:rsidRPr="00692510" w:rsidRDefault="49058C5A" w:rsidP="49058C5A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right="15" w:firstLine="709"/>
        <w:jc w:val="both"/>
        <w:rPr>
          <w:sz w:val="26"/>
          <w:szCs w:val="26"/>
        </w:rPr>
      </w:pPr>
      <w:r w:rsidRPr="00692510">
        <w:rPr>
          <w:sz w:val="26"/>
          <w:szCs w:val="26"/>
        </w:rPr>
        <w:t xml:space="preserve">Оповещение о проведении публичных слушаниях опубликовать </w:t>
      </w:r>
      <w:r w:rsidR="00AE6D9E" w:rsidRPr="00692510">
        <w:rPr>
          <w:sz w:val="26"/>
          <w:szCs w:val="26"/>
        </w:rPr>
        <w:br/>
      </w:r>
      <w:r w:rsidRPr="00692510">
        <w:rPr>
          <w:sz w:val="26"/>
          <w:szCs w:val="26"/>
        </w:rPr>
        <w:t xml:space="preserve">в общественно-политической газете Городищенского муниципального района Волгоградской области «Междуречье», а также разместить на официальном сайте администрации Городищенского муниципального района Волгоградской области </w:t>
      </w:r>
      <w:hyperlink r:id="rId8">
        <w:r w:rsidRPr="00692510">
          <w:rPr>
            <w:rStyle w:val="InternetLink"/>
            <w:color w:val="auto"/>
            <w:sz w:val="26"/>
            <w:szCs w:val="26"/>
            <w:lang w:val="en-US"/>
          </w:rPr>
          <w:t>www</w:t>
        </w:r>
        <w:r w:rsidRPr="00692510">
          <w:rPr>
            <w:rStyle w:val="InternetLink"/>
            <w:color w:val="auto"/>
            <w:sz w:val="26"/>
            <w:szCs w:val="26"/>
          </w:rPr>
          <w:t>.</w:t>
        </w:r>
        <w:proofErr w:type="spellStart"/>
        <w:r w:rsidRPr="00692510">
          <w:rPr>
            <w:rStyle w:val="InternetLink"/>
            <w:color w:val="auto"/>
            <w:sz w:val="26"/>
            <w:szCs w:val="26"/>
            <w:lang w:val="en-US"/>
          </w:rPr>
          <w:t>agmr</w:t>
        </w:r>
        <w:proofErr w:type="spellEnd"/>
        <w:r w:rsidRPr="00692510">
          <w:rPr>
            <w:rStyle w:val="InternetLink"/>
            <w:color w:val="auto"/>
            <w:sz w:val="26"/>
            <w:szCs w:val="26"/>
          </w:rPr>
          <w:t>.</w:t>
        </w:r>
        <w:proofErr w:type="spellStart"/>
        <w:r w:rsidRPr="00692510">
          <w:rPr>
            <w:rStyle w:val="InternetLink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692510">
        <w:rPr>
          <w:sz w:val="26"/>
          <w:szCs w:val="26"/>
        </w:rPr>
        <w:t xml:space="preserve"> с приложением </w:t>
      </w:r>
      <w:r w:rsidR="00EF27FE" w:rsidRPr="00692510">
        <w:rPr>
          <w:sz w:val="26"/>
          <w:szCs w:val="26"/>
        </w:rPr>
        <w:t xml:space="preserve">проекта планировки и проекта межевания территории по улице Пролетарской в </w:t>
      </w:r>
      <w:proofErr w:type="spellStart"/>
      <w:r w:rsidR="00EF27FE" w:rsidRPr="00692510">
        <w:rPr>
          <w:sz w:val="26"/>
          <w:szCs w:val="26"/>
        </w:rPr>
        <w:t>р.п</w:t>
      </w:r>
      <w:proofErr w:type="spellEnd"/>
      <w:r w:rsidR="00EF27FE" w:rsidRPr="00692510">
        <w:rPr>
          <w:sz w:val="26"/>
          <w:szCs w:val="26"/>
        </w:rPr>
        <w:t>. Городище Городищенского муниципального района Волгоградской области</w:t>
      </w:r>
    </w:p>
    <w:p w:rsidR="000D59A9" w:rsidRPr="00692510" w:rsidRDefault="49058C5A" w:rsidP="49058C5A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right="15" w:firstLine="709"/>
        <w:jc w:val="both"/>
        <w:rPr>
          <w:sz w:val="26"/>
          <w:szCs w:val="26"/>
        </w:rPr>
      </w:pPr>
      <w:r w:rsidRPr="00692510">
        <w:rPr>
          <w:rStyle w:val="FontStyle17"/>
          <w:b w:val="0"/>
          <w:bCs w:val="0"/>
          <w:sz w:val="26"/>
          <w:szCs w:val="26"/>
        </w:rPr>
        <w:t>Назначить</w:t>
      </w:r>
      <w:r w:rsidRPr="00692510">
        <w:rPr>
          <w:sz w:val="26"/>
          <w:szCs w:val="26"/>
        </w:rPr>
        <w:t xml:space="preserve"> местом проведения э</w:t>
      </w:r>
      <w:r w:rsidR="00260D06" w:rsidRPr="00692510">
        <w:rPr>
          <w:sz w:val="26"/>
          <w:szCs w:val="26"/>
        </w:rPr>
        <w:t xml:space="preserve">кспозиции </w:t>
      </w:r>
      <w:r w:rsidR="00EF27FE" w:rsidRPr="00692510">
        <w:rPr>
          <w:sz w:val="26"/>
          <w:szCs w:val="26"/>
        </w:rPr>
        <w:t xml:space="preserve">проекта планировки </w:t>
      </w:r>
      <w:r w:rsidR="00EF27FE" w:rsidRPr="00692510">
        <w:rPr>
          <w:sz w:val="26"/>
          <w:szCs w:val="26"/>
        </w:rPr>
        <w:br/>
        <w:t xml:space="preserve">и проекта межевания территории по улице Пролетарской в </w:t>
      </w:r>
      <w:proofErr w:type="spellStart"/>
      <w:r w:rsidR="00EF27FE" w:rsidRPr="00692510">
        <w:rPr>
          <w:sz w:val="26"/>
          <w:szCs w:val="26"/>
        </w:rPr>
        <w:t>р.п</w:t>
      </w:r>
      <w:proofErr w:type="spellEnd"/>
      <w:r w:rsidR="00EF27FE" w:rsidRPr="00692510">
        <w:rPr>
          <w:sz w:val="26"/>
          <w:szCs w:val="26"/>
        </w:rPr>
        <w:t>. Городище Городищенского муниципального района Волгоградской области</w:t>
      </w:r>
      <w:r w:rsidR="00260D06" w:rsidRPr="00692510">
        <w:rPr>
          <w:sz w:val="26"/>
          <w:szCs w:val="26"/>
        </w:rPr>
        <w:t xml:space="preserve">, </w:t>
      </w:r>
      <w:r w:rsidR="00692510" w:rsidRPr="00692510">
        <w:rPr>
          <w:rStyle w:val="FontStyle17"/>
          <w:b w:val="0"/>
          <w:bCs w:val="0"/>
          <w:sz w:val="26"/>
          <w:szCs w:val="26"/>
        </w:rPr>
        <w:t xml:space="preserve">кабинет 409 здания </w:t>
      </w:r>
      <w:r w:rsidR="00260D06" w:rsidRPr="00692510">
        <w:rPr>
          <w:rStyle w:val="FontStyle17"/>
          <w:b w:val="0"/>
          <w:bCs w:val="0"/>
          <w:sz w:val="26"/>
          <w:szCs w:val="26"/>
        </w:rPr>
        <w:t xml:space="preserve">администрации </w:t>
      </w:r>
      <w:r w:rsidRPr="00692510">
        <w:rPr>
          <w:rStyle w:val="FontStyle17"/>
          <w:b w:val="0"/>
          <w:bCs w:val="0"/>
          <w:sz w:val="26"/>
          <w:szCs w:val="26"/>
        </w:rPr>
        <w:t>Городищенск</w:t>
      </w:r>
      <w:r w:rsidR="00EF27FE" w:rsidRPr="00692510">
        <w:rPr>
          <w:rStyle w:val="FontStyle17"/>
          <w:b w:val="0"/>
          <w:bCs w:val="0"/>
          <w:sz w:val="26"/>
          <w:szCs w:val="26"/>
        </w:rPr>
        <w:t xml:space="preserve">ого </w:t>
      </w:r>
      <w:r w:rsidRPr="00692510">
        <w:rPr>
          <w:rStyle w:val="FontStyle17"/>
          <w:b w:val="0"/>
          <w:bCs w:val="0"/>
          <w:sz w:val="26"/>
          <w:szCs w:val="26"/>
        </w:rPr>
        <w:t>муниципального</w:t>
      </w:r>
      <w:r w:rsidR="00692510" w:rsidRPr="00692510">
        <w:rPr>
          <w:rStyle w:val="FontStyle17"/>
          <w:b w:val="0"/>
          <w:bCs w:val="0"/>
          <w:sz w:val="26"/>
          <w:szCs w:val="26"/>
        </w:rPr>
        <w:t xml:space="preserve"> </w:t>
      </w:r>
      <w:r w:rsidRPr="00692510">
        <w:rPr>
          <w:rStyle w:val="FontStyle17"/>
          <w:b w:val="0"/>
          <w:bCs w:val="0"/>
          <w:sz w:val="26"/>
          <w:szCs w:val="26"/>
        </w:rPr>
        <w:t>района</w:t>
      </w:r>
      <w:r w:rsidR="00692510" w:rsidRPr="00692510">
        <w:rPr>
          <w:rStyle w:val="FontStyle17"/>
          <w:b w:val="0"/>
          <w:bCs w:val="0"/>
          <w:sz w:val="26"/>
          <w:szCs w:val="26"/>
        </w:rPr>
        <w:t xml:space="preserve"> </w:t>
      </w:r>
      <w:r w:rsidRPr="00692510">
        <w:rPr>
          <w:rStyle w:val="FontStyle17"/>
          <w:b w:val="0"/>
          <w:bCs w:val="0"/>
          <w:sz w:val="26"/>
          <w:szCs w:val="26"/>
        </w:rPr>
        <w:t>Волгоградской</w:t>
      </w:r>
      <w:r w:rsidR="00692510" w:rsidRPr="00692510">
        <w:rPr>
          <w:rStyle w:val="FontStyle17"/>
          <w:b w:val="0"/>
          <w:bCs w:val="0"/>
          <w:sz w:val="26"/>
          <w:szCs w:val="26"/>
        </w:rPr>
        <w:t xml:space="preserve"> </w:t>
      </w:r>
      <w:r w:rsidRPr="00692510">
        <w:rPr>
          <w:rStyle w:val="FontStyle17"/>
          <w:b w:val="0"/>
          <w:bCs w:val="0"/>
          <w:sz w:val="26"/>
          <w:szCs w:val="26"/>
        </w:rPr>
        <w:lastRenderedPageBreak/>
        <w:t>о</w:t>
      </w:r>
      <w:r w:rsidR="00EF27FE" w:rsidRPr="00692510">
        <w:rPr>
          <w:rStyle w:val="FontStyle17"/>
          <w:b w:val="0"/>
          <w:bCs w:val="0"/>
          <w:sz w:val="26"/>
          <w:szCs w:val="26"/>
        </w:rPr>
        <w:t xml:space="preserve">бласти по адресу: Волгоградская </w:t>
      </w:r>
      <w:r w:rsidRPr="00692510">
        <w:rPr>
          <w:rStyle w:val="FontStyle17"/>
          <w:b w:val="0"/>
          <w:bCs w:val="0"/>
          <w:sz w:val="26"/>
          <w:szCs w:val="26"/>
        </w:rPr>
        <w:t xml:space="preserve">область, Городищенский район, </w:t>
      </w:r>
      <w:r w:rsidR="00692510">
        <w:rPr>
          <w:rStyle w:val="FontStyle17"/>
          <w:b w:val="0"/>
          <w:bCs w:val="0"/>
          <w:sz w:val="26"/>
          <w:szCs w:val="26"/>
        </w:rPr>
        <w:br/>
      </w:r>
      <w:proofErr w:type="spellStart"/>
      <w:r w:rsidRPr="00692510">
        <w:rPr>
          <w:rStyle w:val="FontStyle17"/>
          <w:b w:val="0"/>
          <w:bCs w:val="0"/>
          <w:sz w:val="26"/>
          <w:szCs w:val="26"/>
        </w:rPr>
        <w:t>р.п</w:t>
      </w:r>
      <w:proofErr w:type="spellEnd"/>
      <w:r w:rsidRPr="00692510">
        <w:rPr>
          <w:rStyle w:val="FontStyle17"/>
          <w:b w:val="0"/>
          <w:bCs w:val="0"/>
          <w:sz w:val="26"/>
          <w:szCs w:val="26"/>
        </w:rPr>
        <w:t>. Горо</w:t>
      </w:r>
      <w:r w:rsidR="00EF27FE" w:rsidRPr="00692510">
        <w:rPr>
          <w:rStyle w:val="FontStyle17"/>
          <w:b w:val="0"/>
          <w:bCs w:val="0"/>
          <w:sz w:val="26"/>
          <w:szCs w:val="26"/>
        </w:rPr>
        <w:t xml:space="preserve">дище, пл. 40 лет Сталинградской </w:t>
      </w:r>
      <w:r w:rsidRPr="00692510">
        <w:rPr>
          <w:rStyle w:val="FontStyle17"/>
          <w:b w:val="0"/>
          <w:bCs w:val="0"/>
          <w:sz w:val="26"/>
          <w:szCs w:val="26"/>
        </w:rPr>
        <w:t>битвы, 1. Срок прове</w:t>
      </w:r>
      <w:r w:rsidR="00C3658C" w:rsidRPr="00692510">
        <w:rPr>
          <w:rStyle w:val="FontStyle17"/>
          <w:b w:val="0"/>
          <w:bCs w:val="0"/>
          <w:sz w:val="26"/>
          <w:szCs w:val="26"/>
        </w:rPr>
        <w:t xml:space="preserve">дения экспозиции установить с </w:t>
      </w:r>
      <w:r w:rsidR="009F6F2D" w:rsidRPr="00692510">
        <w:rPr>
          <w:rStyle w:val="FontStyle17"/>
          <w:b w:val="0"/>
          <w:bCs w:val="0"/>
          <w:sz w:val="26"/>
          <w:szCs w:val="26"/>
        </w:rPr>
        <w:t>31</w:t>
      </w:r>
      <w:r w:rsidR="0036680F" w:rsidRPr="00692510">
        <w:rPr>
          <w:rStyle w:val="FontStyle17"/>
          <w:b w:val="0"/>
          <w:bCs w:val="0"/>
          <w:sz w:val="26"/>
          <w:szCs w:val="26"/>
        </w:rPr>
        <w:t xml:space="preserve"> августа</w:t>
      </w:r>
      <w:r w:rsidR="00EF27FE" w:rsidRPr="00692510">
        <w:rPr>
          <w:rStyle w:val="FontStyle17"/>
          <w:b w:val="0"/>
          <w:bCs w:val="0"/>
          <w:sz w:val="26"/>
          <w:szCs w:val="26"/>
        </w:rPr>
        <w:t xml:space="preserve"> 2021 года </w:t>
      </w:r>
      <w:r w:rsidRPr="00692510">
        <w:rPr>
          <w:rStyle w:val="FontStyle17"/>
          <w:b w:val="0"/>
          <w:bCs w:val="0"/>
          <w:sz w:val="26"/>
          <w:szCs w:val="26"/>
        </w:rPr>
        <w:t xml:space="preserve">по </w:t>
      </w:r>
      <w:r w:rsidR="009F6F2D" w:rsidRPr="00692510">
        <w:rPr>
          <w:rStyle w:val="FontStyle17"/>
          <w:b w:val="0"/>
          <w:bCs w:val="0"/>
          <w:sz w:val="26"/>
          <w:szCs w:val="26"/>
        </w:rPr>
        <w:t>01</w:t>
      </w:r>
      <w:r w:rsidR="0036680F" w:rsidRPr="00692510">
        <w:rPr>
          <w:rStyle w:val="FontStyle17"/>
          <w:b w:val="0"/>
          <w:bCs w:val="0"/>
          <w:sz w:val="26"/>
          <w:szCs w:val="26"/>
        </w:rPr>
        <w:t xml:space="preserve"> </w:t>
      </w:r>
      <w:r w:rsidR="009F6F2D" w:rsidRPr="00692510">
        <w:rPr>
          <w:rStyle w:val="FontStyle17"/>
          <w:b w:val="0"/>
          <w:bCs w:val="0"/>
          <w:sz w:val="26"/>
          <w:szCs w:val="26"/>
        </w:rPr>
        <w:t>октября</w:t>
      </w:r>
      <w:r w:rsidR="00404FAF" w:rsidRPr="00692510">
        <w:rPr>
          <w:rStyle w:val="FontStyle17"/>
          <w:b w:val="0"/>
          <w:bCs w:val="0"/>
          <w:sz w:val="26"/>
          <w:szCs w:val="26"/>
        </w:rPr>
        <w:t xml:space="preserve"> 2021 года </w:t>
      </w:r>
      <w:r w:rsidR="00692510">
        <w:rPr>
          <w:rStyle w:val="FontStyle17"/>
          <w:b w:val="0"/>
          <w:bCs w:val="0"/>
          <w:sz w:val="26"/>
          <w:szCs w:val="26"/>
        </w:rPr>
        <w:br/>
      </w:r>
      <w:r w:rsidR="00404FAF" w:rsidRPr="00692510">
        <w:rPr>
          <w:rStyle w:val="FontStyle17"/>
          <w:b w:val="0"/>
          <w:bCs w:val="0"/>
          <w:sz w:val="26"/>
          <w:szCs w:val="26"/>
        </w:rPr>
        <w:t xml:space="preserve">по вторникам </w:t>
      </w:r>
      <w:r w:rsidR="0036680F" w:rsidRPr="00692510">
        <w:rPr>
          <w:rStyle w:val="FontStyle17"/>
          <w:b w:val="0"/>
          <w:bCs w:val="0"/>
          <w:sz w:val="26"/>
          <w:szCs w:val="26"/>
        </w:rPr>
        <w:t xml:space="preserve">и четвергам с 8:00 до </w:t>
      </w:r>
      <w:r w:rsidRPr="00692510">
        <w:rPr>
          <w:rStyle w:val="FontStyle17"/>
          <w:b w:val="0"/>
          <w:bCs w:val="0"/>
          <w:sz w:val="26"/>
          <w:szCs w:val="26"/>
        </w:rPr>
        <w:t>12:00.</w:t>
      </w:r>
    </w:p>
    <w:p w:rsidR="000D59A9" w:rsidRPr="00692510" w:rsidRDefault="49058C5A" w:rsidP="49058C5A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right="15" w:firstLine="709"/>
        <w:jc w:val="both"/>
        <w:rPr>
          <w:sz w:val="26"/>
          <w:szCs w:val="26"/>
        </w:rPr>
      </w:pPr>
      <w:r w:rsidRPr="00692510">
        <w:rPr>
          <w:sz w:val="26"/>
          <w:szCs w:val="26"/>
        </w:rPr>
        <w:t>Организатором п</w:t>
      </w:r>
      <w:r w:rsidR="00EF27FE" w:rsidRPr="00692510">
        <w:rPr>
          <w:sz w:val="26"/>
          <w:szCs w:val="26"/>
        </w:rPr>
        <w:t xml:space="preserve">роведения публичных слушаний по проекту планировки и проекту межевания территории по улице Пролетарской </w:t>
      </w:r>
      <w:r w:rsidR="00EF27FE" w:rsidRPr="00692510">
        <w:rPr>
          <w:sz w:val="26"/>
          <w:szCs w:val="26"/>
        </w:rPr>
        <w:br/>
        <w:t xml:space="preserve">в </w:t>
      </w:r>
      <w:proofErr w:type="spellStart"/>
      <w:r w:rsidR="00EF27FE" w:rsidRPr="00692510">
        <w:rPr>
          <w:sz w:val="26"/>
          <w:szCs w:val="26"/>
        </w:rPr>
        <w:t>р.п</w:t>
      </w:r>
      <w:proofErr w:type="spellEnd"/>
      <w:r w:rsidR="00EF27FE" w:rsidRPr="00692510">
        <w:rPr>
          <w:sz w:val="26"/>
          <w:szCs w:val="26"/>
        </w:rPr>
        <w:t>. Городище Городищенского муниципального района Волгоградской области</w:t>
      </w:r>
      <w:r w:rsidR="00434BC5" w:rsidRPr="00692510">
        <w:rPr>
          <w:sz w:val="26"/>
          <w:szCs w:val="26"/>
        </w:rPr>
        <w:t xml:space="preserve"> </w:t>
      </w:r>
      <w:r w:rsidR="0036680F" w:rsidRPr="00692510">
        <w:rPr>
          <w:sz w:val="26"/>
          <w:szCs w:val="26"/>
        </w:rPr>
        <w:t>является</w:t>
      </w:r>
      <w:r w:rsidRPr="00692510">
        <w:rPr>
          <w:sz w:val="26"/>
          <w:szCs w:val="26"/>
        </w:rPr>
        <w:t xml:space="preserve"> </w:t>
      </w:r>
      <w:r w:rsidR="0036680F" w:rsidRPr="00692510">
        <w:rPr>
          <w:sz w:val="26"/>
          <w:szCs w:val="26"/>
        </w:rPr>
        <w:t xml:space="preserve">комиссия по подготовке проектов правил застройки </w:t>
      </w:r>
      <w:r w:rsidR="00EF27FE" w:rsidRPr="00692510">
        <w:rPr>
          <w:sz w:val="26"/>
          <w:szCs w:val="26"/>
        </w:rPr>
        <w:br/>
      </w:r>
      <w:r w:rsidR="0036680F" w:rsidRPr="00692510">
        <w:rPr>
          <w:sz w:val="26"/>
          <w:szCs w:val="26"/>
        </w:rPr>
        <w:t xml:space="preserve">и землепользования муниципального образования </w:t>
      </w:r>
      <w:r w:rsidRPr="00692510">
        <w:rPr>
          <w:sz w:val="26"/>
          <w:szCs w:val="26"/>
        </w:rPr>
        <w:t>Городищенского муниципального района Волгоградской области</w:t>
      </w:r>
      <w:r w:rsidR="008907FA">
        <w:rPr>
          <w:sz w:val="26"/>
          <w:szCs w:val="26"/>
        </w:rPr>
        <w:t xml:space="preserve"> совместно с отделом архитектуры и градостроительства администрации </w:t>
      </w:r>
      <w:r w:rsidR="008907FA" w:rsidRPr="00692510">
        <w:rPr>
          <w:sz w:val="26"/>
          <w:szCs w:val="26"/>
        </w:rPr>
        <w:t>Городищенского муниципального района Волгоградской области</w:t>
      </w:r>
      <w:r w:rsidRPr="00692510">
        <w:rPr>
          <w:sz w:val="26"/>
          <w:szCs w:val="26"/>
        </w:rPr>
        <w:t>.</w:t>
      </w:r>
    </w:p>
    <w:p w:rsidR="000D59A9" w:rsidRPr="00692510" w:rsidRDefault="49058C5A" w:rsidP="49058C5A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right="15" w:firstLine="709"/>
        <w:jc w:val="both"/>
        <w:rPr>
          <w:sz w:val="26"/>
          <w:szCs w:val="26"/>
        </w:rPr>
      </w:pPr>
      <w:r w:rsidRPr="00692510">
        <w:rPr>
          <w:sz w:val="26"/>
          <w:szCs w:val="26"/>
        </w:rPr>
        <w:t xml:space="preserve">Предложения и замечания по проекту </w:t>
      </w:r>
      <w:r w:rsidR="00EF27FE" w:rsidRPr="00692510">
        <w:rPr>
          <w:sz w:val="26"/>
          <w:szCs w:val="26"/>
        </w:rPr>
        <w:t xml:space="preserve">планировки и проекту межевания территории по улице Пролетарской в </w:t>
      </w:r>
      <w:proofErr w:type="spellStart"/>
      <w:r w:rsidR="00EF27FE" w:rsidRPr="00692510">
        <w:rPr>
          <w:sz w:val="26"/>
          <w:szCs w:val="26"/>
        </w:rPr>
        <w:t>р.п</w:t>
      </w:r>
      <w:proofErr w:type="spellEnd"/>
      <w:r w:rsidR="00EF27FE" w:rsidRPr="00692510">
        <w:rPr>
          <w:sz w:val="26"/>
          <w:szCs w:val="26"/>
        </w:rPr>
        <w:t>. Городище Городищенского муниципального района Волгоградской области</w:t>
      </w:r>
      <w:r w:rsidRPr="00692510">
        <w:rPr>
          <w:sz w:val="26"/>
          <w:szCs w:val="26"/>
        </w:rPr>
        <w:t xml:space="preserve">, принимаются в кабинете № 409 здания администрации Городищенского муниципального района Волгоградской области, расположенном по адресу: Волгоградская область, Городищенский район, </w:t>
      </w:r>
      <w:proofErr w:type="spellStart"/>
      <w:r w:rsidRPr="00692510">
        <w:rPr>
          <w:sz w:val="26"/>
          <w:szCs w:val="26"/>
        </w:rPr>
        <w:t>р.п</w:t>
      </w:r>
      <w:proofErr w:type="spellEnd"/>
      <w:r w:rsidRPr="00692510">
        <w:rPr>
          <w:sz w:val="26"/>
          <w:szCs w:val="26"/>
        </w:rPr>
        <w:t>. Городище, пл. 40 лет Сталинградской битвы, 1.</w:t>
      </w:r>
    </w:p>
    <w:p w:rsidR="000D59A9" w:rsidRPr="00692510" w:rsidRDefault="00AE6D9E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Style w:val="FontStyle17"/>
          <w:b w:val="0"/>
          <w:bCs w:val="0"/>
          <w:color w:val="000000"/>
          <w:sz w:val="26"/>
          <w:szCs w:val="26"/>
        </w:rPr>
      </w:pPr>
      <w:r w:rsidRPr="00692510">
        <w:rPr>
          <w:rStyle w:val="FontStyle17"/>
          <w:b w:val="0"/>
          <w:sz w:val="26"/>
          <w:szCs w:val="26"/>
        </w:rPr>
        <w:t xml:space="preserve">Настоящее постановление вступает в силу с момента его подписания </w:t>
      </w:r>
      <w:r w:rsidR="00C95A14">
        <w:rPr>
          <w:rStyle w:val="FontStyle17"/>
          <w:b w:val="0"/>
          <w:sz w:val="26"/>
          <w:szCs w:val="26"/>
        </w:rPr>
        <w:br/>
      </w:r>
      <w:r w:rsidRPr="00692510">
        <w:rPr>
          <w:rStyle w:val="FontStyle17"/>
          <w:b w:val="0"/>
          <w:sz w:val="26"/>
          <w:szCs w:val="26"/>
        </w:rPr>
        <w:t xml:space="preserve">и подлежит официальному опубликованию в общественно-политической газете Городищенского района Волгоградской области «Междуречье» и на официальном сайте администрации Городищенского муниципального района Волгоградской области </w:t>
      </w:r>
      <w:r w:rsidRPr="00692510">
        <w:rPr>
          <w:rStyle w:val="FontStyle17"/>
          <w:b w:val="0"/>
          <w:sz w:val="26"/>
          <w:szCs w:val="26"/>
          <w:lang w:val="en-US"/>
        </w:rPr>
        <w:t>www</w:t>
      </w:r>
      <w:r w:rsidRPr="00692510">
        <w:rPr>
          <w:rStyle w:val="FontStyle17"/>
          <w:b w:val="0"/>
          <w:sz w:val="26"/>
          <w:szCs w:val="26"/>
        </w:rPr>
        <w:t>.</w:t>
      </w:r>
      <w:proofErr w:type="spellStart"/>
      <w:r w:rsidRPr="00692510">
        <w:rPr>
          <w:rStyle w:val="FontStyle17"/>
          <w:b w:val="0"/>
          <w:sz w:val="26"/>
          <w:szCs w:val="26"/>
          <w:lang w:val="en-US"/>
        </w:rPr>
        <w:t>agmr</w:t>
      </w:r>
      <w:proofErr w:type="spellEnd"/>
      <w:r w:rsidRPr="00692510">
        <w:rPr>
          <w:rStyle w:val="FontStyle17"/>
          <w:b w:val="0"/>
          <w:sz w:val="26"/>
          <w:szCs w:val="26"/>
        </w:rPr>
        <w:t>.</w:t>
      </w:r>
      <w:proofErr w:type="spellStart"/>
      <w:r w:rsidRPr="00692510">
        <w:rPr>
          <w:rStyle w:val="FontStyle17"/>
          <w:b w:val="0"/>
          <w:sz w:val="26"/>
          <w:szCs w:val="26"/>
          <w:lang w:val="en-US"/>
        </w:rPr>
        <w:t>ru</w:t>
      </w:r>
      <w:proofErr w:type="spellEnd"/>
      <w:r w:rsidRPr="00692510">
        <w:rPr>
          <w:rStyle w:val="FontStyle17"/>
          <w:b w:val="0"/>
          <w:sz w:val="26"/>
          <w:szCs w:val="26"/>
        </w:rPr>
        <w:t>.</w:t>
      </w:r>
    </w:p>
    <w:p w:rsidR="000D59A9" w:rsidRPr="00692510" w:rsidRDefault="00AE6D9E">
      <w:pPr>
        <w:numPr>
          <w:ilvl w:val="0"/>
          <w:numId w:val="2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692510">
        <w:rPr>
          <w:rStyle w:val="FontStyle17"/>
          <w:b w:val="0"/>
          <w:sz w:val="26"/>
          <w:szCs w:val="26"/>
        </w:rPr>
        <w:t>Контроль за исполнением настоя</w:t>
      </w:r>
      <w:r w:rsidR="007C732E" w:rsidRPr="00692510">
        <w:rPr>
          <w:rStyle w:val="FontStyle17"/>
          <w:b w:val="0"/>
          <w:sz w:val="26"/>
          <w:szCs w:val="26"/>
        </w:rPr>
        <w:t>щего постановления возложить</w:t>
      </w:r>
      <w:r w:rsidR="007C732E" w:rsidRPr="00692510">
        <w:rPr>
          <w:rStyle w:val="FontStyle17"/>
          <w:b w:val="0"/>
          <w:sz w:val="26"/>
          <w:szCs w:val="26"/>
        </w:rPr>
        <w:br/>
        <w:t xml:space="preserve">на </w:t>
      </w:r>
      <w:r w:rsidRPr="00692510">
        <w:rPr>
          <w:rStyle w:val="FontStyle17"/>
          <w:b w:val="0"/>
          <w:sz w:val="26"/>
          <w:szCs w:val="26"/>
        </w:rPr>
        <w:t>заместителя главы Городищенского муниципального района Волгоградской области В.В. Кащенко.</w:t>
      </w:r>
    </w:p>
    <w:p w:rsidR="000D59A9" w:rsidRPr="00692510" w:rsidRDefault="000D59A9">
      <w:pPr>
        <w:shd w:val="clear" w:color="auto" w:fill="FFFFFF"/>
        <w:ind w:right="15"/>
        <w:jc w:val="both"/>
        <w:rPr>
          <w:color w:val="000000"/>
          <w:sz w:val="26"/>
          <w:szCs w:val="26"/>
        </w:rPr>
      </w:pPr>
    </w:p>
    <w:p w:rsidR="000D59A9" w:rsidRPr="00692510" w:rsidRDefault="000D59A9">
      <w:pPr>
        <w:shd w:val="clear" w:color="auto" w:fill="FFFFFF"/>
        <w:ind w:right="15"/>
        <w:jc w:val="both"/>
        <w:rPr>
          <w:color w:val="000000"/>
          <w:sz w:val="26"/>
          <w:szCs w:val="26"/>
        </w:rPr>
      </w:pPr>
    </w:p>
    <w:p w:rsidR="000D59A9" w:rsidRPr="00692510" w:rsidRDefault="000D59A9">
      <w:pPr>
        <w:shd w:val="clear" w:color="auto" w:fill="FFFFFF"/>
        <w:ind w:right="15"/>
        <w:jc w:val="both"/>
        <w:rPr>
          <w:color w:val="000000"/>
          <w:sz w:val="26"/>
          <w:szCs w:val="26"/>
        </w:rPr>
      </w:pPr>
    </w:p>
    <w:p w:rsidR="000D59A9" w:rsidRPr="00692510" w:rsidRDefault="007B7290">
      <w:pPr>
        <w:shd w:val="clear" w:color="auto" w:fill="FFFFFF"/>
        <w:ind w:right="15"/>
        <w:rPr>
          <w:color w:val="000000"/>
          <w:sz w:val="26"/>
          <w:szCs w:val="26"/>
        </w:rPr>
      </w:pPr>
      <w:r w:rsidRPr="00692510">
        <w:rPr>
          <w:color w:val="000000"/>
          <w:sz w:val="26"/>
          <w:szCs w:val="26"/>
        </w:rPr>
        <w:t xml:space="preserve">Глава </w:t>
      </w:r>
      <w:r w:rsidR="00AE6D9E" w:rsidRPr="00692510">
        <w:rPr>
          <w:color w:val="000000"/>
          <w:sz w:val="26"/>
          <w:szCs w:val="26"/>
        </w:rPr>
        <w:t>Городищенского</w:t>
      </w:r>
    </w:p>
    <w:p w:rsidR="000D59A9" w:rsidRPr="00692510" w:rsidRDefault="00AE6D9E">
      <w:pPr>
        <w:shd w:val="clear" w:color="auto" w:fill="FFFFFF"/>
        <w:ind w:right="15"/>
        <w:rPr>
          <w:color w:val="000000"/>
          <w:sz w:val="26"/>
          <w:szCs w:val="26"/>
        </w:rPr>
      </w:pPr>
      <w:r w:rsidRPr="00692510">
        <w:rPr>
          <w:color w:val="000000"/>
          <w:sz w:val="26"/>
          <w:szCs w:val="26"/>
        </w:rPr>
        <w:t xml:space="preserve">муниципального района                                 </w:t>
      </w:r>
      <w:r w:rsidR="00A96BE3" w:rsidRPr="00692510">
        <w:rPr>
          <w:color w:val="000000"/>
          <w:sz w:val="26"/>
          <w:szCs w:val="26"/>
        </w:rPr>
        <w:t xml:space="preserve">          </w:t>
      </w:r>
      <w:r w:rsidR="007B7290" w:rsidRPr="00692510">
        <w:rPr>
          <w:color w:val="000000"/>
          <w:sz w:val="26"/>
          <w:szCs w:val="26"/>
        </w:rPr>
        <w:t xml:space="preserve">                      </w:t>
      </w:r>
      <w:r w:rsidR="00692510">
        <w:rPr>
          <w:color w:val="000000"/>
          <w:sz w:val="26"/>
          <w:szCs w:val="26"/>
        </w:rPr>
        <w:t xml:space="preserve">          </w:t>
      </w:r>
      <w:r w:rsidR="007B7290" w:rsidRPr="00692510">
        <w:rPr>
          <w:color w:val="000000"/>
          <w:sz w:val="26"/>
          <w:szCs w:val="26"/>
        </w:rPr>
        <w:t>А</w:t>
      </w:r>
      <w:r w:rsidRPr="00692510">
        <w:rPr>
          <w:color w:val="000000"/>
          <w:sz w:val="26"/>
          <w:szCs w:val="26"/>
        </w:rPr>
        <w:t>.В.</w:t>
      </w:r>
      <w:r w:rsidR="007B7290" w:rsidRPr="00692510">
        <w:rPr>
          <w:color w:val="000000"/>
          <w:sz w:val="26"/>
          <w:szCs w:val="26"/>
        </w:rPr>
        <w:t xml:space="preserve"> Кагитин</w:t>
      </w:r>
    </w:p>
    <w:sectPr w:rsidR="000D59A9" w:rsidRPr="00692510" w:rsidSect="006A1663">
      <w:pgSz w:w="11906" w:h="16838"/>
      <w:pgMar w:top="1134" w:right="1276" w:bottom="1276" w:left="155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0B3D"/>
    <w:multiLevelType w:val="multilevel"/>
    <w:tmpl w:val="BBDC659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7E463EC"/>
    <w:multiLevelType w:val="multilevel"/>
    <w:tmpl w:val="331AE7D0"/>
    <w:lvl w:ilvl="0">
      <w:start w:val="1"/>
      <w:numFmt w:val="decimal"/>
      <w:lvlText w:val="%1."/>
      <w:lvlJc w:val="left"/>
      <w:pPr>
        <w:ind w:left="4897" w:hanging="360"/>
      </w:pPr>
      <w:rPr>
        <w:b w:val="0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5682" w:hanging="720"/>
      </w:pPr>
    </w:lvl>
    <w:lvl w:ilvl="2">
      <w:start w:val="1"/>
      <w:numFmt w:val="decimal"/>
      <w:lvlText w:val="%1.%2.%3."/>
      <w:lvlJc w:val="left"/>
      <w:pPr>
        <w:ind w:left="5385" w:hanging="720"/>
      </w:pPr>
    </w:lvl>
    <w:lvl w:ilvl="3">
      <w:start w:val="1"/>
      <w:numFmt w:val="decimal"/>
      <w:lvlText w:val="%1.%2.%3.%4."/>
      <w:lvlJc w:val="left"/>
      <w:pPr>
        <w:ind w:left="5913" w:hanging="1080"/>
      </w:pPr>
    </w:lvl>
    <w:lvl w:ilvl="4">
      <w:start w:val="1"/>
      <w:numFmt w:val="decimal"/>
      <w:lvlText w:val="%1.%2.%3.%4.%5."/>
      <w:lvlJc w:val="left"/>
      <w:pPr>
        <w:ind w:left="6081" w:hanging="1080"/>
      </w:pPr>
    </w:lvl>
    <w:lvl w:ilvl="5">
      <w:start w:val="1"/>
      <w:numFmt w:val="decimal"/>
      <w:lvlText w:val="%1.%2.%3.%4.%5.%6."/>
      <w:lvlJc w:val="left"/>
      <w:pPr>
        <w:ind w:left="6609" w:hanging="1440"/>
      </w:pPr>
    </w:lvl>
    <w:lvl w:ilvl="6">
      <w:start w:val="1"/>
      <w:numFmt w:val="decimal"/>
      <w:lvlText w:val="%1.%2.%3.%4.%5.%6.%7."/>
      <w:lvlJc w:val="left"/>
      <w:pPr>
        <w:ind w:left="6777" w:hanging="1440"/>
      </w:pPr>
    </w:lvl>
    <w:lvl w:ilvl="7">
      <w:start w:val="1"/>
      <w:numFmt w:val="decimal"/>
      <w:lvlText w:val="%1.%2.%3.%4.%5.%6.%7.%8."/>
      <w:lvlJc w:val="left"/>
      <w:pPr>
        <w:ind w:left="7305" w:hanging="1800"/>
      </w:pPr>
    </w:lvl>
    <w:lvl w:ilvl="8">
      <w:start w:val="1"/>
      <w:numFmt w:val="decimal"/>
      <w:lvlText w:val="%1.%2.%3.%4.%5.%6.%7.%8.%9."/>
      <w:lvlJc w:val="left"/>
      <w:pPr>
        <w:ind w:left="7833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49058C5A"/>
    <w:rsid w:val="000560E2"/>
    <w:rsid w:val="000D59A9"/>
    <w:rsid w:val="001646E5"/>
    <w:rsid w:val="001A3AE7"/>
    <w:rsid w:val="001B0AB4"/>
    <w:rsid w:val="00260D06"/>
    <w:rsid w:val="0036680F"/>
    <w:rsid w:val="00404FAF"/>
    <w:rsid w:val="00415EB6"/>
    <w:rsid w:val="00434BC5"/>
    <w:rsid w:val="00602CA4"/>
    <w:rsid w:val="00651862"/>
    <w:rsid w:val="00692510"/>
    <w:rsid w:val="006A1663"/>
    <w:rsid w:val="007B7290"/>
    <w:rsid w:val="007C732E"/>
    <w:rsid w:val="008907FA"/>
    <w:rsid w:val="008D3DA9"/>
    <w:rsid w:val="0097320D"/>
    <w:rsid w:val="009E6200"/>
    <w:rsid w:val="009F6F2D"/>
    <w:rsid w:val="00A051F9"/>
    <w:rsid w:val="00A96BE3"/>
    <w:rsid w:val="00AA1873"/>
    <w:rsid w:val="00AE6D9E"/>
    <w:rsid w:val="00BF465D"/>
    <w:rsid w:val="00C227EF"/>
    <w:rsid w:val="00C3658C"/>
    <w:rsid w:val="00C95A14"/>
    <w:rsid w:val="00D81E17"/>
    <w:rsid w:val="00EF27FE"/>
    <w:rsid w:val="00F02F80"/>
    <w:rsid w:val="49058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63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6A1663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A1663"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6A1663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A1663"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A1663"/>
  </w:style>
  <w:style w:type="character" w:customStyle="1" w:styleId="WW8Num2z0">
    <w:name w:val="WW8Num2z0"/>
    <w:qFormat/>
    <w:rsid w:val="006A1663"/>
    <w:rPr>
      <w:rFonts w:ascii="Times New Roman" w:hAnsi="Times New Roman" w:cs="Times New Roman"/>
    </w:rPr>
  </w:style>
  <w:style w:type="character" w:customStyle="1" w:styleId="WW8Num3z0">
    <w:name w:val="WW8Num3z0"/>
    <w:qFormat/>
    <w:rsid w:val="006A1663"/>
    <w:rPr>
      <w:rFonts w:ascii="Times New Roman" w:eastAsia="Times New Roman" w:hAnsi="Times New Roman" w:cs="Times New Roman"/>
    </w:rPr>
  </w:style>
  <w:style w:type="character" w:customStyle="1" w:styleId="WW8Num4z0">
    <w:name w:val="WW8Num4z0"/>
    <w:qFormat/>
    <w:rsid w:val="006A1663"/>
  </w:style>
  <w:style w:type="character" w:customStyle="1" w:styleId="WW8Num5z0">
    <w:name w:val="WW8Num5z0"/>
    <w:qFormat/>
    <w:rsid w:val="006A1663"/>
    <w:rPr>
      <w:rFonts w:ascii="Times New Roman" w:hAnsi="Times New Roman" w:cs="Times New Roman"/>
    </w:rPr>
  </w:style>
  <w:style w:type="character" w:customStyle="1" w:styleId="WW8Num6z0">
    <w:name w:val="WW8Num6z0"/>
    <w:qFormat/>
    <w:rsid w:val="006A1663"/>
    <w:rPr>
      <w:rFonts w:ascii="Times New Roman" w:hAnsi="Times New Roman" w:cs="Times New Roman"/>
    </w:rPr>
  </w:style>
  <w:style w:type="character" w:customStyle="1" w:styleId="WW8Num6z1">
    <w:name w:val="WW8Num6z1"/>
    <w:qFormat/>
    <w:rsid w:val="006A1663"/>
  </w:style>
  <w:style w:type="character" w:customStyle="1" w:styleId="WW8Num7z0">
    <w:name w:val="WW8Num7z0"/>
    <w:qFormat/>
    <w:rsid w:val="006A1663"/>
    <w:rPr>
      <w:rFonts w:ascii="Times New Roman" w:hAnsi="Times New Roman" w:cs="Times New Roman"/>
    </w:rPr>
  </w:style>
  <w:style w:type="character" w:customStyle="1" w:styleId="WW8Num8z0">
    <w:name w:val="WW8Num8z0"/>
    <w:qFormat/>
    <w:rsid w:val="006A1663"/>
    <w:rPr>
      <w:rFonts w:ascii="Times New Roman" w:hAnsi="Times New Roman" w:cs="Times New Roman"/>
    </w:rPr>
  </w:style>
  <w:style w:type="character" w:customStyle="1" w:styleId="WW8Num9z0">
    <w:name w:val="WW8Num9z0"/>
    <w:qFormat/>
    <w:rsid w:val="006A1663"/>
    <w:rPr>
      <w:rFonts w:ascii="Times New Roman" w:hAnsi="Times New Roman" w:cs="Times New Roman"/>
    </w:rPr>
  </w:style>
  <w:style w:type="character" w:customStyle="1" w:styleId="WW8Num10z0">
    <w:name w:val="WW8Num10z0"/>
    <w:qFormat/>
    <w:rsid w:val="006A1663"/>
    <w:rPr>
      <w:rFonts w:ascii="Times New Roman" w:hAnsi="Times New Roman" w:cs="Times New Roman"/>
    </w:rPr>
  </w:style>
  <w:style w:type="character" w:customStyle="1" w:styleId="WW8Num10z1">
    <w:name w:val="WW8Num10z1"/>
    <w:qFormat/>
    <w:rsid w:val="006A1663"/>
  </w:style>
  <w:style w:type="character" w:customStyle="1" w:styleId="WW8Num11z0">
    <w:name w:val="WW8Num11z0"/>
    <w:qFormat/>
    <w:rsid w:val="006A1663"/>
    <w:rPr>
      <w:rFonts w:ascii="Times New Roman" w:hAnsi="Times New Roman" w:cs="Times New Roman"/>
    </w:rPr>
  </w:style>
  <w:style w:type="character" w:customStyle="1" w:styleId="WW8Num12z0">
    <w:name w:val="WW8Num12z0"/>
    <w:qFormat/>
    <w:rsid w:val="006A1663"/>
    <w:rPr>
      <w:rFonts w:ascii="Times New Roman" w:hAnsi="Times New Roman" w:cs="Times New Roman"/>
    </w:rPr>
  </w:style>
  <w:style w:type="character" w:customStyle="1" w:styleId="WW8Num13z0">
    <w:name w:val="WW8Num13z0"/>
    <w:qFormat/>
    <w:rsid w:val="006A1663"/>
    <w:rPr>
      <w:rFonts w:ascii="Times New Roman" w:hAnsi="Times New Roman" w:cs="Times New Roman"/>
    </w:rPr>
  </w:style>
  <w:style w:type="character" w:customStyle="1" w:styleId="WW8Num14z0">
    <w:name w:val="WW8Num14z0"/>
    <w:qFormat/>
    <w:rsid w:val="006A1663"/>
    <w:rPr>
      <w:rFonts w:ascii="Times New Roman" w:hAnsi="Times New Roman" w:cs="Times New Roman"/>
    </w:rPr>
  </w:style>
  <w:style w:type="character" w:customStyle="1" w:styleId="WW8Num15z0">
    <w:name w:val="WW8Num15z0"/>
    <w:qFormat/>
    <w:rsid w:val="006A1663"/>
    <w:rPr>
      <w:rFonts w:ascii="Times New Roman" w:hAnsi="Times New Roman" w:cs="Times New Roman"/>
    </w:rPr>
  </w:style>
  <w:style w:type="character" w:customStyle="1" w:styleId="WW8Num16z0">
    <w:name w:val="WW8Num16z0"/>
    <w:qFormat/>
    <w:rsid w:val="006A1663"/>
    <w:rPr>
      <w:rFonts w:ascii="Times New Roman" w:hAnsi="Times New Roman" w:cs="Times New Roman"/>
    </w:rPr>
  </w:style>
  <w:style w:type="character" w:customStyle="1" w:styleId="WW8Num17z0">
    <w:name w:val="WW8Num17z0"/>
    <w:qFormat/>
    <w:rsid w:val="006A1663"/>
    <w:rPr>
      <w:rFonts w:ascii="Times New Roman" w:hAnsi="Times New Roman" w:cs="Times New Roman"/>
    </w:rPr>
  </w:style>
  <w:style w:type="character" w:customStyle="1" w:styleId="WW8Num18z0">
    <w:name w:val="WW8Num18z0"/>
    <w:qFormat/>
    <w:rsid w:val="006A1663"/>
  </w:style>
  <w:style w:type="character" w:customStyle="1" w:styleId="WW8Num18z1">
    <w:name w:val="WW8Num18z1"/>
    <w:qFormat/>
    <w:rsid w:val="006A1663"/>
  </w:style>
  <w:style w:type="character" w:customStyle="1" w:styleId="WW8Num18z2">
    <w:name w:val="WW8Num18z2"/>
    <w:qFormat/>
    <w:rsid w:val="006A1663"/>
  </w:style>
  <w:style w:type="character" w:customStyle="1" w:styleId="WW8Num18z3">
    <w:name w:val="WW8Num18z3"/>
    <w:qFormat/>
    <w:rsid w:val="006A1663"/>
  </w:style>
  <w:style w:type="character" w:customStyle="1" w:styleId="WW8Num18z4">
    <w:name w:val="WW8Num18z4"/>
    <w:qFormat/>
    <w:rsid w:val="006A1663"/>
  </w:style>
  <w:style w:type="character" w:customStyle="1" w:styleId="WW8Num18z5">
    <w:name w:val="WW8Num18z5"/>
    <w:qFormat/>
    <w:rsid w:val="006A1663"/>
  </w:style>
  <w:style w:type="character" w:customStyle="1" w:styleId="WW8Num18z6">
    <w:name w:val="WW8Num18z6"/>
    <w:qFormat/>
    <w:rsid w:val="006A1663"/>
  </w:style>
  <w:style w:type="character" w:customStyle="1" w:styleId="WW8Num18z7">
    <w:name w:val="WW8Num18z7"/>
    <w:qFormat/>
    <w:rsid w:val="006A1663"/>
  </w:style>
  <w:style w:type="character" w:customStyle="1" w:styleId="WW8Num18z8">
    <w:name w:val="WW8Num18z8"/>
    <w:qFormat/>
    <w:rsid w:val="006A1663"/>
  </w:style>
  <w:style w:type="character" w:customStyle="1" w:styleId="WW8Num19z0">
    <w:name w:val="WW8Num19z0"/>
    <w:qFormat/>
    <w:rsid w:val="006A1663"/>
    <w:rPr>
      <w:rFonts w:ascii="Times New Roman" w:hAnsi="Times New Roman" w:cs="Times New Roman"/>
    </w:rPr>
  </w:style>
  <w:style w:type="character" w:customStyle="1" w:styleId="WW8Num20z0">
    <w:name w:val="WW8Num20z0"/>
    <w:qFormat/>
    <w:rsid w:val="006A1663"/>
    <w:rPr>
      <w:b w:val="0"/>
      <w:color w:val="000000"/>
      <w:sz w:val="28"/>
      <w:szCs w:val="28"/>
    </w:rPr>
  </w:style>
  <w:style w:type="character" w:customStyle="1" w:styleId="WW8Num20z1">
    <w:name w:val="WW8Num20z1"/>
    <w:qFormat/>
    <w:rsid w:val="006A1663"/>
  </w:style>
  <w:style w:type="character" w:customStyle="1" w:styleId="WW8Num21z0">
    <w:name w:val="WW8Num21z0"/>
    <w:qFormat/>
    <w:rsid w:val="006A1663"/>
  </w:style>
  <w:style w:type="character" w:customStyle="1" w:styleId="WW8Num21z1">
    <w:name w:val="WW8Num21z1"/>
    <w:qFormat/>
    <w:rsid w:val="006A1663"/>
  </w:style>
  <w:style w:type="character" w:customStyle="1" w:styleId="WW8Num21z2">
    <w:name w:val="WW8Num21z2"/>
    <w:qFormat/>
    <w:rsid w:val="006A1663"/>
  </w:style>
  <w:style w:type="character" w:customStyle="1" w:styleId="WW8Num21z3">
    <w:name w:val="WW8Num21z3"/>
    <w:qFormat/>
    <w:rsid w:val="006A1663"/>
  </w:style>
  <w:style w:type="character" w:customStyle="1" w:styleId="WW8Num21z4">
    <w:name w:val="WW8Num21z4"/>
    <w:qFormat/>
    <w:rsid w:val="006A1663"/>
  </w:style>
  <w:style w:type="character" w:customStyle="1" w:styleId="WW8Num21z5">
    <w:name w:val="WW8Num21z5"/>
    <w:qFormat/>
    <w:rsid w:val="006A1663"/>
  </w:style>
  <w:style w:type="character" w:customStyle="1" w:styleId="WW8Num21z6">
    <w:name w:val="WW8Num21z6"/>
    <w:qFormat/>
    <w:rsid w:val="006A1663"/>
  </w:style>
  <w:style w:type="character" w:customStyle="1" w:styleId="WW8Num21z7">
    <w:name w:val="WW8Num21z7"/>
    <w:qFormat/>
    <w:rsid w:val="006A1663"/>
  </w:style>
  <w:style w:type="character" w:customStyle="1" w:styleId="WW8Num21z8">
    <w:name w:val="WW8Num21z8"/>
    <w:qFormat/>
    <w:rsid w:val="006A1663"/>
  </w:style>
  <w:style w:type="character" w:customStyle="1" w:styleId="WW8Num22z0">
    <w:name w:val="WW8Num22z0"/>
    <w:qFormat/>
    <w:rsid w:val="006A1663"/>
    <w:rPr>
      <w:rFonts w:ascii="Times New Roman" w:hAnsi="Times New Roman" w:cs="Times New Roman"/>
    </w:rPr>
  </w:style>
  <w:style w:type="character" w:customStyle="1" w:styleId="WW8Num23z0">
    <w:name w:val="WW8Num23z0"/>
    <w:qFormat/>
    <w:rsid w:val="006A1663"/>
  </w:style>
  <w:style w:type="character" w:customStyle="1" w:styleId="WW8Num23z1">
    <w:name w:val="WW8Num23z1"/>
    <w:qFormat/>
    <w:rsid w:val="006A1663"/>
  </w:style>
  <w:style w:type="character" w:customStyle="1" w:styleId="WW8Num23z2">
    <w:name w:val="WW8Num23z2"/>
    <w:qFormat/>
    <w:rsid w:val="006A1663"/>
  </w:style>
  <w:style w:type="character" w:customStyle="1" w:styleId="WW8Num23z3">
    <w:name w:val="WW8Num23z3"/>
    <w:qFormat/>
    <w:rsid w:val="006A1663"/>
  </w:style>
  <w:style w:type="character" w:customStyle="1" w:styleId="WW8Num23z4">
    <w:name w:val="WW8Num23z4"/>
    <w:qFormat/>
    <w:rsid w:val="006A1663"/>
  </w:style>
  <w:style w:type="character" w:customStyle="1" w:styleId="WW8Num23z5">
    <w:name w:val="WW8Num23z5"/>
    <w:qFormat/>
    <w:rsid w:val="006A1663"/>
  </w:style>
  <w:style w:type="character" w:customStyle="1" w:styleId="WW8Num23z6">
    <w:name w:val="WW8Num23z6"/>
    <w:qFormat/>
    <w:rsid w:val="006A1663"/>
  </w:style>
  <w:style w:type="character" w:customStyle="1" w:styleId="WW8Num23z7">
    <w:name w:val="WW8Num23z7"/>
    <w:qFormat/>
    <w:rsid w:val="006A1663"/>
  </w:style>
  <w:style w:type="character" w:customStyle="1" w:styleId="WW8Num23z8">
    <w:name w:val="WW8Num23z8"/>
    <w:qFormat/>
    <w:rsid w:val="006A1663"/>
  </w:style>
  <w:style w:type="character" w:customStyle="1" w:styleId="WW8Num24z0">
    <w:name w:val="WW8Num24z0"/>
    <w:qFormat/>
    <w:rsid w:val="006A1663"/>
  </w:style>
  <w:style w:type="character" w:customStyle="1" w:styleId="WW8Num25z0">
    <w:name w:val="WW8Num25z0"/>
    <w:qFormat/>
    <w:rsid w:val="006A1663"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sid w:val="006A1663"/>
    <w:rPr>
      <w:rFonts w:ascii="Courier New" w:hAnsi="Courier New" w:cs="Courier New"/>
    </w:rPr>
  </w:style>
  <w:style w:type="character" w:customStyle="1" w:styleId="WW8Num25z2">
    <w:name w:val="WW8Num25z2"/>
    <w:qFormat/>
    <w:rsid w:val="006A1663"/>
    <w:rPr>
      <w:rFonts w:ascii="Wingdings" w:hAnsi="Wingdings" w:cs="Wingdings"/>
    </w:rPr>
  </w:style>
  <w:style w:type="character" w:customStyle="1" w:styleId="WW8Num25z3">
    <w:name w:val="WW8Num25z3"/>
    <w:qFormat/>
    <w:rsid w:val="006A1663"/>
    <w:rPr>
      <w:rFonts w:ascii="Symbol" w:hAnsi="Symbol" w:cs="Symbol"/>
    </w:rPr>
  </w:style>
  <w:style w:type="character" w:customStyle="1" w:styleId="WW8Num26z0">
    <w:name w:val="WW8Num26z0"/>
    <w:qFormat/>
    <w:rsid w:val="006A1663"/>
  </w:style>
  <w:style w:type="character" w:customStyle="1" w:styleId="WW8Num27z0">
    <w:name w:val="WW8Num27z0"/>
    <w:qFormat/>
    <w:rsid w:val="006A1663"/>
    <w:rPr>
      <w:rFonts w:ascii="Times New Roman" w:hAnsi="Times New Roman" w:cs="Times New Roman"/>
    </w:rPr>
  </w:style>
  <w:style w:type="character" w:customStyle="1" w:styleId="WW8Num28z0">
    <w:name w:val="WW8Num28z0"/>
    <w:qFormat/>
    <w:rsid w:val="006A1663"/>
    <w:rPr>
      <w:rFonts w:ascii="Times New Roman" w:hAnsi="Times New Roman" w:cs="Times New Roman"/>
    </w:rPr>
  </w:style>
  <w:style w:type="character" w:customStyle="1" w:styleId="WW8Num29z0">
    <w:name w:val="WW8Num29z0"/>
    <w:qFormat/>
    <w:rsid w:val="006A1663"/>
  </w:style>
  <w:style w:type="character" w:customStyle="1" w:styleId="WW8NumSt6z0">
    <w:name w:val="WW8NumSt6z0"/>
    <w:qFormat/>
    <w:rsid w:val="006A1663"/>
    <w:rPr>
      <w:rFonts w:ascii="Times New Roman" w:hAnsi="Times New Roman" w:cs="Times New Roman"/>
    </w:rPr>
  </w:style>
  <w:style w:type="character" w:customStyle="1" w:styleId="WW8NumSt9z0">
    <w:name w:val="WW8NumSt9z0"/>
    <w:qFormat/>
    <w:rsid w:val="006A1663"/>
    <w:rPr>
      <w:rFonts w:ascii="Times New Roman" w:hAnsi="Times New Roman" w:cs="Times New Roman"/>
    </w:rPr>
  </w:style>
  <w:style w:type="character" w:customStyle="1" w:styleId="WW8NumSt11z0">
    <w:name w:val="WW8NumSt11z0"/>
    <w:qFormat/>
    <w:rsid w:val="006A1663"/>
    <w:rPr>
      <w:rFonts w:ascii="Times New Roman" w:hAnsi="Times New Roman" w:cs="Times New Roman"/>
    </w:rPr>
  </w:style>
  <w:style w:type="character" w:customStyle="1" w:styleId="WW8NumSt15z0">
    <w:name w:val="WW8NumSt15z0"/>
    <w:qFormat/>
    <w:rsid w:val="006A1663"/>
    <w:rPr>
      <w:rFonts w:ascii="Times New Roman" w:hAnsi="Times New Roman" w:cs="Times New Roman"/>
    </w:rPr>
  </w:style>
  <w:style w:type="character" w:customStyle="1" w:styleId="WW8NumSt16z0">
    <w:name w:val="WW8NumSt16z0"/>
    <w:qFormat/>
    <w:rsid w:val="006A1663"/>
    <w:rPr>
      <w:rFonts w:ascii="Times New Roman" w:hAnsi="Times New Roman" w:cs="Times New Roman"/>
    </w:rPr>
  </w:style>
  <w:style w:type="character" w:customStyle="1" w:styleId="WW8NumSt18z0">
    <w:name w:val="WW8NumSt18z0"/>
    <w:qFormat/>
    <w:rsid w:val="006A1663"/>
    <w:rPr>
      <w:rFonts w:ascii="Times New Roman" w:hAnsi="Times New Roman" w:cs="Times New Roman"/>
    </w:rPr>
  </w:style>
  <w:style w:type="character" w:customStyle="1" w:styleId="WW8NumSt20z0">
    <w:name w:val="WW8NumSt20z0"/>
    <w:qFormat/>
    <w:rsid w:val="006A1663"/>
    <w:rPr>
      <w:rFonts w:ascii="Times New Roman" w:hAnsi="Times New Roman" w:cs="Times New Roman"/>
    </w:rPr>
  </w:style>
  <w:style w:type="character" w:customStyle="1" w:styleId="WW8NumSt25z0">
    <w:name w:val="WW8NumSt25z0"/>
    <w:qFormat/>
    <w:rsid w:val="006A1663"/>
    <w:rPr>
      <w:rFonts w:ascii="Times New Roman" w:hAnsi="Times New Roman" w:cs="Times New Roman"/>
    </w:rPr>
  </w:style>
  <w:style w:type="character" w:customStyle="1" w:styleId="WW8NumSt32z0">
    <w:name w:val="WW8NumSt32z0"/>
    <w:qFormat/>
    <w:rsid w:val="006A1663"/>
    <w:rPr>
      <w:rFonts w:ascii="Times New Roman" w:hAnsi="Times New Roman" w:cs="Times New Roman"/>
    </w:rPr>
  </w:style>
  <w:style w:type="character" w:customStyle="1" w:styleId="FontStyle14">
    <w:name w:val="Font Style14"/>
    <w:qFormat/>
    <w:rsid w:val="006A1663"/>
    <w:rPr>
      <w:rFonts w:ascii="Times New Roman" w:hAnsi="Times New Roman" w:cs="Times New Roman"/>
      <w:sz w:val="26"/>
      <w:szCs w:val="26"/>
    </w:rPr>
  </w:style>
  <w:style w:type="character" w:customStyle="1" w:styleId="a3">
    <w:name w:val="Гипертекстовая ссылка"/>
    <w:qFormat/>
    <w:rsid w:val="006A1663"/>
    <w:rPr>
      <w:color w:val="008000"/>
    </w:rPr>
  </w:style>
  <w:style w:type="character" w:customStyle="1" w:styleId="a4">
    <w:name w:val="Цветовое выделение"/>
    <w:qFormat/>
    <w:rsid w:val="006A1663"/>
    <w:rPr>
      <w:b/>
      <w:bCs/>
      <w:color w:val="000080"/>
    </w:rPr>
  </w:style>
  <w:style w:type="character" w:customStyle="1" w:styleId="InternetLink">
    <w:name w:val="Internet Link"/>
    <w:rsid w:val="006A1663"/>
    <w:rPr>
      <w:color w:val="0000FF"/>
      <w:u w:val="single"/>
    </w:rPr>
  </w:style>
  <w:style w:type="character" w:customStyle="1" w:styleId="FontStyle16">
    <w:name w:val="Font Style16"/>
    <w:qFormat/>
    <w:rsid w:val="006A1663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qFormat/>
    <w:rsid w:val="006A166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qFormat/>
    <w:rsid w:val="006A1663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qFormat/>
    <w:rsid w:val="006A1663"/>
    <w:rPr>
      <w:rFonts w:ascii="Times New Roman" w:hAnsi="Times New Roman" w:cs="Times New Roman"/>
      <w:sz w:val="22"/>
      <w:szCs w:val="22"/>
    </w:rPr>
  </w:style>
  <w:style w:type="character" w:customStyle="1" w:styleId="a5">
    <w:name w:val="Текст выноски Знак"/>
    <w:qFormat/>
    <w:rsid w:val="006A1663"/>
    <w:rPr>
      <w:rFonts w:ascii="Tahoma" w:hAnsi="Tahoma" w:cs="Tahoma"/>
      <w:sz w:val="16"/>
      <w:szCs w:val="16"/>
    </w:rPr>
  </w:style>
  <w:style w:type="character" w:customStyle="1" w:styleId="FontStyle22">
    <w:name w:val="Font Style22"/>
    <w:qFormat/>
    <w:rsid w:val="006A1663"/>
    <w:rPr>
      <w:rFonts w:ascii="Times New Roman" w:hAnsi="Times New Roman" w:cs="Times New Roman"/>
      <w:i/>
      <w:iCs/>
      <w:spacing w:val="-20"/>
      <w:sz w:val="30"/>
      <w:szCs w:val="30"/>
    </w:rPr>
  </w:style>
  <w:style w:type="character" w:customStyle="1" w:styleId="FontStyle23">
    <w:name w:val="Font Style23"/>
    <w:qFormat/>
    <w:rsid w:val="006A1663"/>
    <w:rPr>
      <w:rFonts w:ascii="Times New Roman" w:hAnsi="Times New Roman" w:cs="Times New Roman"/>
      <w:b/>
      <w:bCs/>
      <w:sz w:val="22"/>
      <w:szCs w:val="22"/>
    </w:rPr>
  </w:style>
  <w:style w:type="character" w:customStyle="1" w:styleId="a6">
    <w:name w:val="Верхний колонтитул Знак"/>
    <w:basedOn w:val="a0"/>
    <w:qFormat/>
    <w:rsid w:val="006A1663"/>
  </w:style>
  <w:style w:type="character" w:customStyle="1" w:styleId="a7">
    <w:name w:val="Нижний колонтитул Знак"/>
    <w:basedOn w:val="a0"/>
    <w:qFormat/>
    <w:rsid w:val="006A1663"/>
  </w:style>
  <w:style w:type="paragraph" w:customStyle="1" w:styleId="Heading">
    <w:name w:val="Heading"/>
    <w:basedOn w:val="a"/>
    <w:next w:val="a8"/>
    <w:qFormat/>
    <w:rsid w:val="006A166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rsid w:val="006A1663"/>
    <w:pPr>
      <w:tabs>
        <w:tab w:val="left" w:pos="0"/>
      </w:tabs>
    </w:pPr>
    <w:rPr>
      <w:sz w:val="28"/>
    </w:rPr>
  </w:style>
  <w:style w:type="paragraph" w:styleId="a9">
    <w:name w:val="List"/>
    <w:basedOn w:val="a8"/>
    <w:rsid w:val="006A1663"/>
  </w:style>
  <w:style w:type="paragraph" w:styleId="aa">
    <w:name w:val="caption"/>
    <w:basedOn w:val="a"/>
    <w:qFormat/>
    <w:rsid w:val="006A166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6A1663"/>
    <w:pPr>
      <w:suppressLineNumbers/>
    </w:pPr>
  </w:style>
  <w:style w:type="paragraph" w:styleId="ab">
    <w:name w:val="Body Text Indent"/>
    <w:basedOn w:val="a"/>
    <w:rsid w:val="006A1663"/>
    <w:pPr>
      <w:tabs>
        <w:tab w:val="left" w:pos="0"/>
      </w:tabs>
      <w:ind w:left="426" w:hanging="426"/>
      <w:jc w:val="both"/>
    </w:pPr>
    <w:rPr>
      <w:b/>
      <w:sz w:val="24"/>
    </w:rPr>
  </w:style>
  <w:style w:type="paragraph" w:styleId="20">
    <w:name w:val="Body Text Indent 2"/>
    <w:basedOn w:val="a"/>
    <w:qFormat/>
    <w:rsid w:val="006A1663"/>
    <w:pPr>
      <w:tabs>
        <w:tab w:val="left" w:pos="0"/>
      </w:tabs>
      <w:ind w:firstLine="780"/>
      <w:jc w:val="both"/>
    </w:pPr>
    <w:rPr>
      <w:b/>
      <w:sz w:val="23"/>
    </w:rPr>
  </w:style>
  <w:style w:type="paragraph" w:styleId="30">
    <w:name w:val="Body Text Indent 3"/>
    <w:basedOn w:val="a"/>
    <w:qFormat/>
    <w:rsid w:val="006A1663"/>
    <w:pPr>
      <w:tabs>
        <w:tab w:val="left" w:pos="0"/>
      </w:tabs>
      <w:ind w:firstLine="360"/>
      <w:jc w:val="both"/>
    </w:pPr>
    <w:rPr>
      <w:bCs/>
      <w:sz w:val="28"/>
    </w:rPr>
  </w:style>
  <w:style w:type="paragraph" w:customStyle="1" w:styleId="Style4">
    <w:name w:val="Style4"/>
    <w:basedOn w:val="a"/>
    <w:qFormat/>
    <w:rsid w:val="006A1663"/>
    <w:pPr>
      <w:widowControl w:val="0"/>
      <w:autoSpaceDE w:val="0"/>
      <w:spacing w:line="322" w:lineRule="exact"/>
      <w:ind w:firstLine="691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6A1663"/>
    <w:pPr>
      <w:widowControl w:val="0"/>
      <w:autoSpaceDE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sid w:val="006A1663"/>
    <w:pPr>
      <w:widowControl w:val="0"/>
      <w:autoSpaceDE w:val="0"/>
      <w:spacing w:line="326" w:lineRule="exact"/>
      <w:jc w:val="center"/>
    </w:pPr>
    <w:rPr>
      <w:sz w:val="24"/>
      <w:szCs w:val="24"/>
    </w:rPr>
  </w:style>
  <w:style w:type="paragraph" w:customStyle="1" w:styleId="ConsNormal">
    <w:name w:val="ConsNormal"/>
    <w:qFormat/>
    <w:rsid w:val="006A1663"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21">
    <w:name w:val="Body Text 2"/>
    <w:basedOn w:val="a"/>
    <w:qFormat/>
    <w:rsid w:val="006A1663"/>
    <w:pPr>
      <w:spacing w:after="120" w:line="480" w:lineRule="auto"/>
    </w:pPr>
  </w:style>
  <w:style w:type="paragraph" w:styleId="31">
    <w:name w:val="Body Text 3"/>
    <w:basedOn w:val="a"/>
    <w:qFormat/>
    <w:rsid w:val="006A1663"/>
    <w:pPr>
      <w:spacing w:after="120"/>
    </w:pPr>
    <w:rPr>
      <w:sz w:val="16"/>
      <w:szCs w:val="16"/>
    </w:rPr>
  </w:style>
  <w:style w:type="paragraph" w:customStyle="1" w:styleId="Style1">
    <w:name w:val="Style1"/>
    <w:basedOn w:val="a"/>
    <w:qFormat/>
    <w:rsid w:val="006A1663"/>
    <w:pPr>
      <w:widowControl w:val="0"/>
      <w:autoSpaceDE w:val="0"/>
    </w:pPr>
    <w:rPr>
      <w:sz w:val="24"/>
      <w:szCs w:val="24"/>
    </w:rPr>
  </w:style>
  <w:style w:type="paragraph" w:customStyle="1" w:styleId="Style2">
    <w:name w:val="Style2"/>
    <w:basedOn w:val="a"/>
    <w:qFormat/>
    <w:rsid w:val="006A1663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qFormat/>
    <w:rsid w:val="006A1663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qFormat/>
    <w:rsid w:val="006A1663"/>
    <w:pPr>
      <w:widowControl w:val="0"/>
      <w:autoSpaceDE w:val="0"/>
    </w:pPr>
    <w:rPr>
      <w:sz w:val="24"/>
      <w:szCs w:val="24"/>
    </w:rPr>
  </w:style>
  <w:style w:type="paragraph" w:customStyle="1" w:styleId="Style8">
    <w:name w:val="Style8"/>
    <w:basedOn w:val="a"/>
    <w:qFormat/>
    <w:rsid w:val="006A1663"/>
    <w:pPr>
      <w:widowControl w:val="0"/>
      <w:autoSpaceDE w:val="0"/>
    </w:pPr>
    <w:rPr>
      <w:sz w:val="24"/>
      <w:szCs w:val="24"/>
    </w:rPr>
  </w:style>
  <w:style w:type="paragraph" w:customStyle="1" w:styleId="Style9">
    <w:name w:val="Style9"/>
    <w:basedOn w:val="a"/>
    <w:qFormat/>
    <w:rsid w:val="006A1663"/>
    <w:pPr>
      <w:widowControl w:val="0"/>
      <w:autoSpaceDE w:val="0"/>
    </w:pPr>
    <w:rPr>
      <w:sz w:val="24"/>
      <w:szCs w:val="24"/>
    </w:rPr>
  </w:style>
  <w:style w:type="paragraph" w:customStyle="1" w:styleId="Style10">
    <w:name w:val="Style10"/>
    <w:basedOn w:val="a"/>
    <w:qFormat/>
    <w:rsid w:val="006A1663"/>
    <w:pPr>
      <w:widowControl w:val="0"/>
      <w:autoSpaceDE w:val="0"/>
    </w:pPr>
    <w:rPr>
      <w:sz w:val="24"/>
      <w:szCs w:val="24"/>
    </w:rPr>
  </w:style>
  <w:style w:type="paragraph" w:customStyle="1" w:styleId="Style11">
    <w:name w:val="Style11"/>
    <w:basedOn w:val="a"/>
    <w:qFormat/>
    <w:rsid w:val="006A1663"/>
    <w:pPr>
      <w:widowControl w:val="0"/>
      <w:autoSpaceDE w:val="0"/>
    </w:pPr>
    <w:rPr>
      <w:sz w:val="24"/>
      <w:szCs w:val="24"/>
    </w:rPr>
  </w:style>
  <w:style w:type="paragraph" w:customStyle="1" w:styleId="Style12">
    <w:name w:val="Style12"/>
    <w:basedOn w:val="a"/>
    <w:qFormat/>
    <w:rsid w:val="006A1663"/>
    <w:pPr>
      <w:widowControl w:val="0"/>
      <w:autoSpaceDE w:val="0"/>
    </w:pPr>
    <w:rPr>
      <w:sz w:val="24"/>
      <w:szCs w:val="24"/>
    </w:rPr>
  </w:style>
  <w:style w:type="paragraph" w:customStyle="1" w:styleId="Style13">
    <w:name w:val="Style13"/>
    <w:basedOn w:val="a"/>
    <w:qFormat/>
    <w:rsid w:val="006A1663"/>
    <w:pPr>
      <w:widowControl w:val="0"/>
      <w:autoSpaceDE w:val="0"/>
    </w:pPr>
    <w:rPr>
      <w:sz w:val="24"/>
      <w:szCs w:val="24"/>
    </w:rPr>
  </w:style>
  <w:style w:type="paragraph" w:customStyle="1" w:styleId="Style14">
    <w:name w:val="Style14"/>
    <w:basedOn w:val="a"/>
    <w:qFormat/>
    <w:rsid w:val="006A1663"/>
    <w:pPr>
      <w:widowControl w:val="0"/>
      <w:autoSpaceDE w:val="0"/>
    </w:pPr>
    <w:rPr>
      <w:sz w:val="24"/>
      <w:szCs w:val="24"/>
    </w:rPr>
  </w:style>
  <w:style w:type="paragraph" w:customStyle="1" w:styleId="ConsPlusTitle">
    <w:name w:val="ConsPlusTitle"/>
    <w:qFormat/>
    <w:rsid w:val="006A1663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styleId="ac">
    <w:name w:val="Balloon Text"/>
    <w:basedOn w:val="a"/>
    <w:qFormat/>
    <w:rsid w:val="006A1663"/>
    <w:rPr>
      <w:rFonts w:ascii="Tahoma" w:hAnsi="Tahoma" w:cs="Tahoma"/>
      <w:sz w:val="16"/>
      <w:szCs w:val="16"/>
      <w:lang w:val="en-US"/>
    </w:rPr>
  </w:style>
  <w:style w:type="paragraph" w:styleId="ad">
    <w:name w:val="List Paragraph"/>
    <w:basedOn w:val="a"/>
    <w:qFormat/>
    <w:rsid w:val="006A1663"/>
    <w:pPr>
      <w:ind w:left="708"/>
    </w:pPr>
  </w:style>
  <w:style w:type="paragraph" w:customStyle="1" w:styleId="Style15">
    <w:name w:val="Style15"/>
    <w:basedOn w:val="a"/>
    <w:qFormat/>
    <w:rsid w:val="006A1663"/>
    <w:pPr>
      <w:widowControl w:val="0"/>
      <w:autoSpaceDE w:val="0"/>
      <w:spacing w:line="277" w:lineRule="exact"/>
      <w:ind w:firstLine="556"/>
      <w:jc w:val="both"/>
    </w:pPr>
    <w:rPr>
      <w:sz w:val="24"/>
      <w:szCs w:val="24"/>
    </w:rPr>
  </w:style>
  <w:style w:type="paragraph" w:customStyle="1" w:styleId="ConsPlusNormal">
    <w:name w:val="ConsPlusNormal"/>
    <w:qFormat/>
    <w:rsid w:val="006A1663"/>
    <w:pPr>
      <w:autoSpaceDE w:val="0"/>
    </w:pPr>
    <w:rPr>
      <w:rFonts w:eastAsia="Times New Roman" w:cs="Times New Roman"/>
      <w:sz w:val="26"/>
      <w:szCs w:val="26"/>
      <w:lang w:val="ru-RU" w:bidi="ar-SA"/>
    </w:rPr>
  </w:style>
  <w:style w:type="paragraph" w:styleId="ae">
    <w:name w:val="header"/>
    <w:basedOn w:val="a"/>
    <w:rsid w:val="006A1663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6A1663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  <w:rsid w:val="006A1663"/>
  </w:style>
  <w:style w:type="numbering" w:customStyle="1" w:styleId="WW8Num2">
    <w:name w:val="WW8Num2"/>
    <w:qFormat/>
    <w:rsid w:val="006A1663"/>
  </w:style>
  <w:style w:type="numbering" w:customStyle="1" w:styleId="WW8Num3">
    <w:name w:val="WW8Num3"/>
    <w:qFormat/>
    <w:rsid w:val="006A1663"/>
  </w:style>
  <w:style w:type="numbering" w:customStyle="1" w:styleId="WW8Num4">
    <w:name w:val="WW8Num4"/>
    <w:qFormat/>
    <w:rsid w:val="006A1663"/>
  </w:style>
  <w:style w:type="numbering" w:customStyle="1" w:styleId="WW8Num5">
    <w:name w:val="WW8Num5"/>
    <w:qFormat/>
    <w:rsid w:val="006A1663"/>
  </w:style>
  <w:style w:type="numbering" w:customStyle="1" w:styleId="WW8Num6">
    <w:name w:val="WW8Num6"/>
    <w:qFormat/>
    <w:rsid w:val="006A1663"/>
  </w:style>
  <w:style w:type="numbering" w:customStyle="1" w:styleId="WW8Num7">
    <w:name w:val="WW8Num7"/>
    <w:qFormat/>
    <w:rsid w:val="006A1663"/>
  </w:style>
  <w:style w:type="numbering" w:customStyle="1" w:styleId="WW8Num8">
    <w:name w:val="WW8Num8"/>
    <w:qFormat/>
    <w:rsid w:val="006A1663"/>
  </w:style>
  <w:style w:type="numbering" w:customStyle="1" w:styleId="WW8Num9">
    <w:name w:val="WW8Num9"/>
    <w:qFormat/>
    <w:rsid w:val="006A1663"/>
  </w:style>
  <w:style w:type="numbering" w:customStyle="1" w:styleId="WW8Num10">
    <w:name w:val="WW8Num10"/>
    <w:qFormat/>
    <w:rsid w:val="006A1663"/>
  </w:style>
  <w:style w:type="numbering" w:customStyle="1" w:styleId="WW8Num11">
    <w:name w:val="WW8Num11"/>
    <w:qFormat/>
    <w:rsid w:val="006A1663"/>
  </w:style>
  <w:style w:type="numbering" w:customStyle="1" w:styleId="WW8Num12">
    <w:name w:val="WW8Num12"/>
    <w:qFormat/>
    <w:rsid w:val="006A1663"/>
  </w:style>
  <w:style w:type="numbering" w:customStyle="1" w:styleId="WW8Num13">
    <w:name w:val="WW8Num13"/>
    <w:qFormat/>
    <w:rsid w:val="006A1663"/>
  </w:style>
  <w:style w:type="numbering" w:customStyle="1" w:styleId="WW8Num14">
    <w:name w:val="WW8Num14"/>
    <w:qFormat/>
    <w:rsid w:val="006A1663"/>
  </w:style>
  <w:style w:type="numbering" w:customStyle="1" w:styleId="WW8Num15">
    <w:name w:val="WW8Num15"/>
    <w:qFormat/>
    <w:rsid w:val="006A1663"/>
  </w:style>
  <w:style w:type="numbering" w:customStyle="1" w:styleId="WW8Num16">
    <w:name w:val="WW8Num16"/>
    <w:qFormat/>
    <w:rsid w:val="006A1663"/>
  </w:style>
  <w:style w:type="numbering" w:customStyle="1" w:styleId="WW8Num17">
    <w:name w:val="WW8Num17"/>
    <w:qFormat/>
    <w:rsid w:val="006A1663"/>
  </w:style>
  <w:style w:type="numbering" w:customStyle="1" w:styleId="WW8Num18">
    <w:name w:val="WW8Num18"/>
    <w:qFormat/>
    <w:rsid w:val="006A1663"/>
  </w:style>
  <w:style w:type="numbering" w:customStyle="1" w:styleId="WW8Num19">
    <w:name w:val="WW8Num19"/>
    <w:qFormat/>
    <w:rsid w:val="006A1663"/>
  </w:style>
  <w:style w:type="numbering" w:customStyle="1" w:styleId="WW8Num20">
    <w:name w:val="WW8Num20"/>
    <w:qFormat/>
    <w:rsid w:val="006A1663"/>
  </w:style>
  <w:style w:type="numbering" w:customStyle="1" w:styleId="WW8Num21">
    <w:name w:val="WW8Num21"/>
    <w:qFormat/>
    <w:rsid w:val="006A1663"/>
  </w:style>
  <w:style w:type="numbering" w:customStyle="1" w:styleId="WW8Num22">
    <w:name w:val="WW8Num22"/>
    <w:qFormat/>
    <w:rsid w:val="006A1663"/>
  </w:style>
  <w:style w:type="numbering" w:customStyle="1" w:styleId="WW8Num23">
    <w:name w:val="WW8Num23"/>
    <w:qFormat/>
    <w:rsid w:val="006A1663"/>
  </w:style>
  <w:style w:type="numbering" w:customStyle="1" w:styleId="WW8Num24">
    <w:name w:val="WW8Num24"/>
    <w:qFormat/>
    <w:rsid w:val="006A1663"/>
  </w:style>
  <w:style w:type="numbering" w:customStyle="1" w:styleId="WW8Num25">
    <w:name w:val="WW8Num25"/>
    <w:qFormat/>
    <w:rsid w:val="006A1663"/>
  </w:style>
  <w:style w:type="numbering" w:customStyle="1" w:styleId="WW8Num26">
    <w:name w:val="WW8Num26"/>
    <w:qFormat/>
    <w:rsid w:val="006A1663"/>
  </w:style>
  <w:style w:type="numbering" w:customStyle="1" w:styleId="WW8Num27">
    <w:name w:val="WW8Num27"/>
    <w:qFormat/>
    <w:rsid w:val="006A1663"/>
  </w:style>
  <w:style w:type="numbering" w:customStyle="1" w:styleId="WW8Num28">
    <w:name w:val="WW8Num28"/>
    <w:qFormat/>
    <w:rsid w:val="006A1663"/>
  </w:style>
  <w:style w:type="numbering" w:customStyle="1" w:styleId="WW8Num29">
    <w:name w:val="WW8Num29"/>
    <w:qFormat/>
    <w:rsid w:val="006A1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m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D1C08-C5EF-4F63-A659-991BA980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LiLN</dc:creator>
  <cp:lastModifiedBy>Анастасия А. Михайлик</cp:lastModifiedBy>
  <cp:revision>10</cp:revision>
  <cp:lastPrinted>2021-08-30T08:00:00Z</cp:lastPrinted>
  <dcterms:created xsi:type="dcterms:W3CDTF">2021-08-19T11:42:00Z</dcterms:created>
  <dcterms:modified xsi:type="dcterms:W3CDTF">2021-08-30T12:16:00Z</dcterms:modified>
  <dc:language>en-US</dc:language>
</cp:coreProperties>
</file>