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9A" w:rsidRPr="00570FD9" w:rsidRDefault="00C3249A" w:rsidP="00570FD9">
      <w:pPr>
        <w:tabs>
          <w:tab w:val="left" w:pos="4140"/>
        </w:tabs>
        <w:ind w:firstLine="567"/>
        <w:jc w:val="center"/>
        <w:rPr>
          <w:b/>
          <w:iCs/>
        </w:rPr>
      </w:pPr>
    </w:p>
    <w:p w:rsidR="00570FD9" w:rsidRPr="00570FD9" w:rsidRDefault="00570FD9" w:rsidP="00570FD9">
      <w:pPr>
        <w:jc w:val="center"/>
        <w:rPr>
          <w:b/>
        </w:rPr>
      </w:pPr>
    </w:p>
    <w:p w:rsidR="00570FD9" w:rsidRPr="00570FD9" w:rsidRDefault="007260F5" w:rsidP="00570FD9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205.1pt;margin-top:-11.5pt;width:43.2pt;height:58.5pt;z-index:251663872">
            <v:imagedata r:id="rId5" o:title=""/>
            <w10:wrap type="topAndBottom"/>
          </v:shape>
          <o:OLEObject Type="Embed" ProgID="PBrush" ShapeID="_x0000_s1036" DrawAspect="Content" ObjectID="_1379165245" r:id="rId6"/>
        </w:pict>
      </w:r>
      <w:r w:rsidR="00570FD9" w:rsidRPr="00570FD9">
        <w:rPr>
          <w:b/>
        </w:rPr>
        <w:t>ВОЛГОГРАДСКАЯ ОБЛАСТЬ</w:t>
      </w:r>
    </w:p>
    <w:p w:rsidR="00570FD9" w:rsidRPr="00570FD9" w:rsidRDefault="00570FD9" w:rsidP="00570FD9">
      <w:pPr>
        <w:jc w:val="center"/>
        <w:rPr>
          <w:b/>
          <w:sz w:val="16"/>
          <w:szCs w:val="16"/>
        </w:rPr>
      </w:pPr>
    </w:p>
    <w:p w:rsidR="00570FD9" w:rsidRPr="00570FD9" w:rsidRDefault="00570FD9" w:rsidP="00570FD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proofErr w:type="gramStart"/>
      <w:r w:rsidRPr="00570FD9">
        <w:rPr>
          <w:rFonts w:ascii="Times New Roman" w:hAnsi="Times New Roman" w:cs="Times New Roman"/>
          <w:color w:val="auto"/>
          <w:sz w:val="40"/>
          <w:szCs w:val="40"/>
        </w:rPr>
        <w:t>П</w:t>
      </w:r>
      <w:proofErr w:type="gramEnd"/>
      <w:r w:rsidRPr="00570FD9">
        <w:rPr>
          <w:rFonts w:ascii="Times New Roman" w:hAnsi="Times New Roman" w:cs="Times New Roman"/>
          <w:color w:val="auto"/>
          <w:sz w:val="40"/>
          <w:szCs w:val="40"/>
        </w:rPr>
        <w:t xml:space="preserve"> О С Т А Н О В Л Е Н И Е</w:t>
      </w:r>
    </w:p>
    <w:p w:rsidR="00570FD9" w:rsidRPr="00570FD9" w:rsidRDefault="00570FD9" w:rsidP="00570FD9">
      <w:pPr>
        <w:pStyle w:val="1"/>
        <w:pBdr>
          <w:bottom w:val="thinThickSmallGap" w:sz="24" w:space="1" w:color="auto"/>
        </w:pBdr>
        <w:jc w:val="center"/>
        <w:rPr>
          <w:b/>
          <w:sz w:val="16"/>
          <w:szCs w:val="16"/>
        </w:rPr>
      </w:pPr>
    </w:p>
    <w:p w:rsidR="00570FD9" w:rsidRPr="00570FD9" w:rsidRDefault="00570FD9" w:rsidP="00570FD9">
      <w:pPr>
        <w:pStyle w:val="1"/>
        <w:pBdr>
          <w:bottom w:val="thinThickSmallGap" w:sz="24" w:space="1" w:color="auto"/>
        </w:pBdr>
        <w:jc w:val="center"/>
        <w:rPr>
          <w:b/>
        </w:rPr>
      </w:pPr>
      <w:r w:rsidRPr="00570FD9">
        <w:rPr>
          <w:b/>
        </w:rPr>
        <w:t>АДМИНИСТРАЦИИ ГОРОДИЩЕНСКОГО МУНИЦИПАЛЬНОГО РАЙОНА</w:t>
      </w:r>
    </w:p>
    <w:p w:rsidR="00570FD9" w:rsidRPr="00586F17" w:rsidRDefault="00586F17" w:rsidP="00586F1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30 сентября 2011 г. № 1774</w:t>
      </w:r>
    </w:p>
    <w:p w:rsidR="00570FD9" w:rsidRPr="00214B18" w:rsidRDefault="00570FD9" w:rsidP="00570FD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70FD9" w:rsidRPr="00214B18" w:rsidRDefault="00570FD9" w:rsidP="00570FD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70FD9" w:rsidRPr="00214B18" w:rsidRDefault="00570FD9" w:rsidP="00570FD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70FD9" w:rsidRPr="00444E6B" w:rsidRDefault="00570FD9" w:rsidP="00570F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44E6B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</w:t>
      </w:r>
    </w:p>
    <w:p w:rsidR="00570FD9" w:rsidRPr="00444E6B" w:rsidRDefault="00570FD9" w:rsidP="00570F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44E6B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«</w:t>
      </w:r>
      <w:r w:rsidRPr="00F7253F">
        <w:rPr>
          <w:rFonts w:ascii="Times New Roman" w:hAnsi="Times New Roman" w:cs="Times New Roman"/>
          <w:b w:val="0"/>
          <w:sz w:val="24"/>
          <w:szCs w:val="24"/>
        </w:rPr>
        <w:t>Предоставление информации о результатах  тестирования и иных вступительных испытаний, а также о зачислении в образовательное учреждение</w:t>
      </w:r>
      <w:r w:rsidRPr="00444E6B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570FD9" w:rsidRPr="00444E6B" w:rsidRDefault="00570FD9" w:rsidP="00570F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70FD9" w:rsidRPr="00444E6B" w:rsidRDefault="00570FD9" w:rsidP="00570FD9">
      <w:pPr>
        <w:autoSpaceDE w:val="0"/>
        <w:autoSpaceDN w:val="0"/>
        <w:adjustRightInd w:val="0"/>
        <w:jc w:val="both"/>
      </w:pPr>
    </w:p>
    <w:p w:rsidR="00570FD9" w:rsidRPr="00444E6B" w:rsidRDefault="00570FD9" w:rsidP="00570FD9">
      <w:pPr>
        <w:autoSpaceDE w:val="0"/>
        <w:autoSpaceDN w:val="0"/>
        <w:adjustRightInd w:val="0"/>
        <w:ind w:firstLine="851"/>
        <w:jc w:val="both"/>
      </w:pPr>
      <w:proofErr w:type="gramStart"/>
      <w:r w:rsidRPr="00444E6B">
        <w:t xml:space="preserve">Во исполнение требований Федерального </w:t>
      </w:r>
      <w:hyperlink r:id="rId7" w:history="1">
        <w:r w:rsidRPr="00444E6B">
          <w:t>закона</w:t>
        </w:r>
      </w:hyperlink>
      <w:r w:rsidRPr="00444E6B">
        <w:t xml:space="preserve"> Российской Федерации от 27 июля 2010 года № 210-ФЗ «Об организации предоставления государственных и муниципальных услуг», в соответствии с постановлением администрации Городищенского муниципального района № 795 от 04 мая 2011 года «Об утверждении порядка разработки и утверждения административных регламентов предоставления муниципальных услуг», п о с т а </w:t>
      </w:r>
      <w:proofErr w:type="spellStart"/>
      <w:r w:rsidRPr="00444E6B">
        <w:t>н</w:t>
      </w:r>
      <w:proofErr w:type="spellEnd"/>
      <w:r w:rsidRPr="00444E6B">
        <w:t xml:space="preserve"> о в л я ю:</w:t>
      </w:r>
      <w:proofErr w:type="gramEnd"/>
    </w:p>
    <w:p w:rsidR="00570FD9" w:rsidRPr="00444E6B" w:rsidRDefault="00570FD9" w:rsidP="00570FD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4E6B">
        <w:rPr>
          <w:rFonts w:ascii="Times New Roman" w:hAnsi="Times New Roman" w:cs="Times New Roman"/>
          <w:b w:val="0"/>
          <w:sz w:val="24"/>
          <w:szCs w:val="24"/>
        </w:rPr>
        <w:t>1. Утвердить прилагаемый административный регламент предоставления муниципальной услуги «</w:t>
      </w:r>
      <w:r w:rsidRPr="00F7253F">
        <w:rPr>
          <w:rFonts w:ascii="Times New Roman" w:hAnsi="Times New Roman" w:cs="Times New Roman"/>
          <w:b w:val="0"/>
          <w:sz w:val="24"/>
          <w:szCs w:val="24"/>
        </w:rPr>
        <w:t>Предоставление информации о результатах  тестирования и иных вступительных испытаний, а также о зачислении в образовательное учреждение</w:t>
      </w:r>
      <w:r w:rsidRPr="00444E6B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570FD9" w:rsidRPr="00444E6B" w:rsidRDefault="00570FD9" w:rsidP="00570FD9">
      <w:pPr>
        <w:autoSpaceDE w:val="0"/>
        <w:autoSpaceDN w:val="0"/>
        <w:adjustRightInd w:val="0"/>
        <w:ind w:firstLine="540"/>
        <w:jc w:val="both"/>
      </w:pPr>
      <w:r w:rsidRPr="00444E6B">
        <w:t xml:space="preserve">2. Начальнику отдела по образованию администрации Городищенского муниципального района </w:t>
      </w:r>
      <w:proofErr w:type="spellStart"/>
      <w:r w:rsidRPr="00444E6B">
        <w:t>Рассадниковой</w:t>
      </w:r>
      <w:proofErr w:type="spellEnd"/>
      <w:r w:rsidRPr="00444E6B">
        <w:t xml:space="preserve"> С.А., руководителям образовательных учреждений Городищенского района  обеспечить соблюдение установленных требований административного регламента предоставления муниципальной услуги.</w:t>
      </w:r>
    </w:p>
    <w:p w:rsidR="00E36A25" w:rsidRPr="00680EF7" w:rsidRDefault="00570FD9" w:rsidP="00E36A25">
      <w:pPr>
        <w:autoSpaceDE w:val="0"/>
        <w:autoSpaceDN w:val="0"/>
        <w:adjustRightInd w:val="0"/>
        <w:ind w:firstLine="540"/>
        <w:jc w:val="both"/>
      </w:pPr>
      <w:r w:rsidRPr="00444E6B">
        <w:t xml:space="preserve">3. </w:t>
      </w:r>
      <w:r w:rsidR="00E36A25" w:rsidRPr="00680EF7">
        <w:t xml:space="preserve">Настоящее постановление вступает в силу с момента его </w:t>
      </w:r>
      <w:r w:rsidR="00E36A25">
        <w:t>подписания и подлежит официальному опубликованию в общественно политической газете Городищенского муниципального района «Междуречье»</w:t>
      </w:r>
      <w:r w:rsidR="00E36A25" w:rsidRPr="00680EF7">
        <w:t>.</w:t>
      </w:r>
    </w:p>
    <w:p w:rsidR="00570FD9" w:rsidRPr="00444E6B" w:rsidRDefault="00570FD9" w:rsidP="00570FD9">
      <w:pPr>
        <w:autoSpaceDE w:val="0"/>
        <w:autoSpaceDN w:val="0"/>
        <w:adjustRightInd w:val="0"/>
        <w:ind w:firstLine="540"/>
        <w:jc w:val="both"/>
      </w:pPr>
      <w:r w:rsidRPr="00444E6B">
        <w:t xml:space="preserve">4. </w:t>
      </w:r>
      <w:proofErr w:type="gramStart"/>
      <w:r w:rsidRPr="00444E6B">
        <w:t>Контроль за</w:t>
      </w:r>
      <w:proofErr w:type="gramEnd"/>
      <w:r w:rsidRPr="00444E6B">
        <w:t xml:space="preserve"> исполнением настоящего постановления возложить на заместителя главы администрации Городищенского муниципального района Мамонтова Л.И.</w:t>
      </w:r>
    </w:p>
    <w:p w:rsidR="00570FD9" w:rsidRPr="00444E6B" w:rsidRDefault="00570FD9" w:rsidP="00570FD9">
      <w:pPr>
        <w:autoSpaceDE w:val="0"/>
        <w:autoSpaceDN w:val="0"/>
        <w:adjustRightInd w:val="0"/>
        <w:jc w:val="both"/>
      </w:pPr>
    </w:p>
    <w:p w:rsidR="00570FD9" w:rsidRPr="00444E6B" w:rsidRDefault="00570FD9" w:rsidP="00570FD9">
      <w:pPr>
        <w:autoSpaceDE w:val="0"/>
        <w:autoSpaceDN w:val="0"/>
        <w:adjustRightInd w:val="0"/>
        <w:jc w:val="both"/>
      </w:pPr>
    </w:p>
    <w:p w:rsidR="00570FD9" w:rsidRPr="00444E6B" w:rsidRDefault="00570FD9" w:rsidP="00570FD9">
      <w:pPr>
        <w:autoSpaceDE w:val="0"/>
        <w:autoSpaceDN w:val="0"/>
        <w:adjustRightInd w:val="0"/>
        <w:jc w:val="both"/>
      </w:pPr>
    </w:p>
    <w:p w:rsidR="00570FD9" w:rsidRPr="00444E6B" w:rsidRDefault="00570FD9" w:rsidP="00570FD9">
      <w:pPr>
        <w:autoSpaceDE w:val="0"/>
        <w:autoSpaceDN w:val="0"/>
        <w:adjustRightInd w:val="0"/>
        <w:jc w:val="both"/>
      </w:pPr>
    </w:p>
    <w:p w:rsidR="00570FD9" w:rsidRDefault="00570FD9" w:rsidP="00570FD9">
      <w:pPr>
        <w:autoSpaceDE w:val="0"/>
        <w:autoSpaceDN w:val="0"/>
        <w:adjustRightInd w:val="0"/>
        <w:jc w:val="both"/>
      </w:pPr>
      <w:r w:rsidRPr="00444E6B">
        <w:t xml:space="preserve">Глава администрации </w:t>
      </w:r>
    </w:p>
    <w:p w:rsidR="00570FD9" w:rsidRPr="00444E6B" w:rsidRDefault="00570FD9" w:rsidP="00570FD9">
      <w:pPr>
        <w:autoSpaceDE w:val="0"/>
        <w:autoSpaceDN w:val="0"/>
        <w:adjustRightInd w:val="0"/>
        <w:jc w:val="both"/>
        <w:rPr>
          <w:rStyle w:val="a6"/>
          <w:b w:val="0"/>
          <w:bCs w:val="0"/>
        </w:rPr>
      </w:pPr>
      <w:r w:rsidRPr="00444E6B">
        <w:t>Городищенского муниципального района</w:t>
      </w:r>
      <w:r w:rsidRPr="00444E6B">
        <w:tab/>
      </w:r>
      <w:r w:rsidRPr="00444E6B">
        <w:tab/>
      </w:r>
      <w:r w:rsidRPr="00444E6B">
        <w:tab/>
      </w:r>
      <w:r w:rsidRPr="00444E6B">
        <w:tab/>
        <w:t>Т.В. Курдюков</w:t>
      </w:r>
      <w:r w:rsidRPr="00444E6B">
        <w:rPr>
          <w:rStyle w:val="a6"/>
          <w:b w:val="0"/>
        </w:rPr>
        <w:t xml:space="preserve"> </w:t>
      </w:r>
    </w:p>
    <w:p w:rsidR="00570FD9" w:rsidRDefault="00570FD9" w:rsidP="00F7253F">
      <w:pPr>
        <w:tabs>
          <w:tab w:val="left" w:pos="4140"/>
        </w:tabs>
        <w:ind w:firstLine="567"/>
        <w:jc w:val="right"/>
        <w:rPr>
          <w:iCs/>
        </w:rPr>
      </w:pPr>
    </w:p>
    <w:p w:rsidR="00570FD9" w:rsidRDefault="00570FD9" w:rsidP="00F7253F">
      <w:pPr>
        <w:tabs>
          <w:tab w:val="left" w:pos="4140"/>
        </w:tabs>
        <w:ind w:firstLine="567"/>
        <w:jc w:val="right"/>
        <w:rPr>
          <w:iCs/>
        </w:rPr>
      </w:pPr>
    </w:p>
    <w:p w:rsidR="00570FD9" w:rsidRDefault="00570FD9" w:rsidP="00F7253F">
      <w:pPr>
        <w:tabs>
          <w:tab w:val="left" w:pos="4140"/>
        </w:tabs>
        <w:ind w:firstLine="567"/>
        <w:jc w:val="right"/>
        <w:rPr>
          <w:iCs/>
        </w:rPr>
      </w:pPr>
    </w:p>
    <w:p w:rsidR="00570FD9" w:rsidRDefault="00570FD9" w:rsidP="00F7253F">
      <w:pPr>
        <w:tabs>
          <w:tab w:val="left" w:pos="4140"/>
        </w:tabs>
        <w:ind w:firstLine="567"/>
        <w:jc w:val="right"/>
        <w:rPr>
          <w:iCs/>
        </w:rPr>
      </w:pPr>
    </w:p>
    <w:p w:rsidR="00570FD9" w:rsidRDefault="00570FD9" w:rsidP="00F7253F">
      <w:pPr>
        <w:tabs>
          <w:tab w:val="left" w:pos="4140"/>
        </w:tabs>
        <w:ind w:firstLine="567"/>
        <w:jc w:val="right"/>
        <w:rPr>
          <w:iCs/>
        </w:rPr>
      </w:pPr>
    </w:p>
    <w:p w:rsidR="000E6B7F" w:rsidRDefault="000E6B7F" w:rsidP="00F7253F">
      <w:pPr>
        <w:tabs>
          <w:tab w:val="left" w:pos="4140"/>
        </w:tabs>
        <w:ind w:firstLine="567"/>
        <w:jc w:val="right"/>
        <w:rPr>
          <w:iCs/>
        </w:rPr>
      </w:pPr>
    </w:p>
    <w:p w:rsidR="000E6B7F" w:rsidRDefault="000E6B7F" w:rsidP="00F7253F">
      <w:pPr>
        <w:tabs>
          <w:tab w:val="left" w:pos="4140"/>
        </w:tabs>
        <w:ind w:firstLine="567"/>
        <w:jc w:val="right"/>
        <w:rPr>
          <w:iCs/>
        </w:rPr>
      </w:pPr>
    </w:p>
    <w:p w:rsidR="000E6B7F" w:rsidRDefault="000E6B7F" w:rsidP="00F7253F">
      <w:pPr>
        <w:tabs>
          <w:tab w:val="left" w:pos="4140"/>
        </w:tabs>
        <w:ind w:firstLine="567"/>
        <w:jc w:val="right"/>
        <w:rPr>
          <w:iCs/>
        </w:rPr>
      </w:pPr>
    </w:p>
    <w:p w:rsidR="00F7253F" w:rsidRDefault="00F7253F" w:rsidP="00F7253F">
      <w:pPr>
        <w:tabs>
          <w:tab w:val="left" w:pos="4140"/>
        </w:tabs>
        <w:ind w:firstLine="567"/>
        <w:jc w:val="right"/>
        <w:rPr>
          <w:iCs/>
        </w:rPr>
      </w:pPr>
      <w:r>
        <w:rPr>
          <w:iCs/>
        </w:rPr>
        <w:t xml:space="preserve">УТВЕРЖДЕН </w:t>
      </w:r>
    </w:p>
    <w:p w:rsidR="00F7253F" w:rsidRDefault="00F7253F" w:rsidP="00F7253F">
      <w:pPr>
        <w:tabs>
          <w:tab w:val="left" w:pos="4140"/>
        </w:tabs>
        <w:ind w:firstLine="567"/>
        <w:jc w:val="right"/>
        <w:rPr>
          <w:iCs/>
        </w:rPr>
      </w:pPr>
      <w:r>
        <w:rPr>
          <w:iCs/>
        </w:rPr>
        <w:t xml:space="preserve">постановлением администрации </w:t>
      </w:r>
    </w:p>
    <w:p w:rsidR="00F7253F" w:rsidRDefault="00F7253F" w:rsidP="00F7253F">
      <w:pPr>
        <w:tabs>
          <w:tab w:val="left" w:pos="4140"/>
        </w:tabs>
        <w:ind w:firstLine="567"/>
        <w:jc w:val="right"/>
        <w:rPr>
          <w:iCs/>
        </w:rPr>
      </w:pPr>
      <w:r>
        <w:rPr>
          <w:iCs/>
        </w:rPr>
        <w:t xml:space="preserve">Городищенского муниципального района </w:t>
      </w:r>
    </w:p>
    <w:p w:rsidR="00F7253F" w:rsidRDefault="00F7253F" w:rsidP="00F7253F">
      <w:pPr>
        <w:tabs>
          <w:tab w:val="left" w:pos="4140"/>
        </w:tabs>
        <w:ind w:firstLine="567"/>
        <w:jc w:val="right"/>
        <w:rPr>
          <w:iCs/>
        </w:rPr>
      </w:pPr>
      <w:r>
        <w:rPr>
          <w:iCs/>
        </w:rPr>
        <w:t>от ___________ 2011 г. № ____</w:t>
      </w:r>
    </w:p>
    <w:p w:rsidR="00F7253F" w:rsidRDefault="00F7253F" w:rsidP="00F7253F">
      <w:pPr>
        <w:tabs>
          <w:tab w:val="left" w:pos="4140"/>
        </w:tabs>
        <w:ind w:firstLine="567"/>
        <w:jc w:val="center"/>
        <w:rPr>
          <w:iCs/>
        </w:rPr>
      </w:pPr>
    </w:p>
    <w:p w:rsidR="00F7253F" w:rsidRDefault="00F7253F" w:rsidP="00F7253F">
      <w:pPr>
        <w:tabs>
          <w:tab w:val="left" w:pos="4140"/>
        </w:tabs>
        <w:ind w:firstLine="567"/>
        <w:jc w:val="center"/>
        <w:rPr>
          <w:iCs/>
        </w:rPr>
      </w:pPr>
    </w:p>
    <w:p w:rsidR="00C3249A" w:rsidRPr="00F7253F" w:rsidRDefault="00C3249A" w:rsidP="00F7253F">
      <w:pPr>
        <w:tabs>
          <w:tab w:val="left" w:pos="4140"/>
        </w:tabs>
        <w:ind w:firstLine="567"/>
        <w:jc w:val="center"/>
        <w:rPr>
          <w:iCs/>
        </w:rPr>
      </w:pPr>
      <w:r w:rsidRPr="00F7253F">
        <w:rPr>
          <w:iCs/>
        </w:rPr>
        <w:t>Административный регламент предоставления</w:t>
      </w:r>
      <w:r w:rsidR="00F7253F">
        <w:rPr>
          <w:iCs/>
        </w:rPr>
        <w:t xml:space="preserve"> </w:t>
      </w:r>
      <w:r w:rsidRPr="00F7253F">
        <w:rPr>
          <w:iCs/>
        </w:rPr>
        <w:t>муниципальной услуги</w:t>
      </w:r>
    </w:p>
    <w:p w:rsidR="00C3249A" w:rsidRPr="00F7253F" w:rsidRDefault="00C3249A" w:rsidP="00F7253F">
      <w:pPr>
        <w:tabs>
          <w:tab w:val="left" w:pos="4140"/>
        </w:tabs>
        <w:ind w:firstLine="567"/>
        <w:jc w:val="center"/>
        <w:rPr>
          <w:iCs/>
        </w:rPr>
      </w:pPr>
      <w:r w:rsidRPr="00F7253F">
        <w:rPr>
          <w:iCs/>
        </w:rPr>
        <w:t>«</w:t>
      </w:r>
      <w:r w:rsidRPr="00F7253F">
        <w:rPr>
          <w:bCs/>
        </w:rPr>
        <w:t>Предоставление информации о результатах  тестирования и иных вступительных испытаний, а также о зачислении в образовательное учреждение</w:t>
      </w:r>
      <w:r w:rsidRPr="00F7253F">
        <w:rPr>
          <w:iCs/>
        </w:rPr>
        <w:t>»</w:t>
      </w:r>
    </w:p>
    <w:p w:rsidR="00C3249A" w:rsidRPr="00F7253F" w:rsidRDefault="00C3249A" w:rsidP="00F7253F">
      <w:pPr>
        <w:pStyle w:val="a4"/>
        <w:spacing w:after="0"/>
        <w:ind w:firstLine="567"/>
        <w:jc w:val="center"/>
        <w:textAlignment w:val="top"/>
        <w:rPr>
          <w:bCs/>
        </w:rPr>
      </w:pP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> </w:t>
      </w:r>
    </w:p>
    <w:p w:rsidR="00C3249A" w:rsidRPr="00F7253F" w:rsidRDefault="00C3249A" w:rsidP="00F7253F">
      <w:pPr>
        <w:pStyle w:val="a5"/>
        <w:widowControl w:val="0"/>
        <w:numPr>
          <w:ilvl w:val="0"/>
          <w:numId w:val="11"/>
        </w:numPr>
        <w:ind w:left="0" w:firstLine="0"/>
        <w:jc w:val="center"/>
      </w:pPr>
      <w:r w:rsidRPr="00F7253F">
        <w:t>Общие положения</w:t>
      </w:r>
    </w:p>
    <w:p w:rsidR="00C3249A" w:rsidRPr="00F7253F" w:rsidRDefault="00C3249A" w:rsidP="00F7253F">
      <w:pPr>
        <w:pStyle w:val="a5"/>
        <w:widowControl w:val="0"/>
        <w:ind w:firstLine="567"/>
        <w:jc w:val="both"/>
      </w:pPr>
    </w:p>
    <w:p w:rsidR="00C3249A" w:rsidRPr="00F7253F" w:rsidRDefault="00C3249A" w:rsidP="00F7253F">
      <w:pPr>
        <w:tabs>
          <w:tab w:val="left" w:pos="4140"/>
        </w:tabs>
        <w:ind w:firstLine="567"/>
        <w:jc w:val="both"/>
        <w:rPr>
          <w:iCs/>
        </w:rPr>
      </w:pPr>
      <w:r w:rsidRPr="00F7253F">
        <w:t xml:space="preserve">1.1.  Наименование муниципальной услуги </w:t>
      </w:r>
      <w:r w:rsidRPr="00F7253F">
        <w:rPr>
          <w:iCs/>
        </w:rPr>
        <w:t>«</w:t>
      </w:r>
      <w:r w:rsidRPr="00F7253F">
        <w:rPr>
          <w:bCs/>
        </w:rPr>
        <w:t>Предоставление информации о результатах  тестирования и иных вступительных испытаний, а также о зачислении в образовательное учреждение</w:t>
      </w:r>
      <w:r w:rsidRPr="00F7253F">
        <w:rPr>
          <w:iCs/>
        </w:rPr>
        <w:t>»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 xml:space="preserve">1.2. Административный регламент </w:t>
      </w:r>
      <w:r w:rsidRPr="00F7253F">
        <w:rPr>
          <w:iCs/>
        </w:rPr>
        <w:t>«</w:t>
      </w:r>
      <w:r w:rsidRPr="00F7253F">
        <w:rPr>
          <w:bCs/>
        </w:rPr>
        <w:t>Предоставление информации о результатах  тестирования и иных вступительных испытаний, а также о зачислении в образовательное учреждение</w:t>
      </w:r>
      <w:r w:rsidRPr="00F7253F">
        <w:rPr>
          <w:iCs/>
        </w:rPr>
        <w:t>»</w:t>
      </w:r>
      <w:r w:rsidRPr="00F7253F">
        <w:t xml:space="preserve"> (далее – Регламент)  разработан в соответствии с постановлением администрации Городищенского муниципального района Волгоградской области от 04 мая 2011 года №795 «Об утверждении порядка разработки и утверждения административных регламентов предоставления муниципальных услуг»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>1.3. Разработчик стандарта муниципальной услуги Городищенского муниципального района: отдел по образованию администрации Городищенского муниципального района Волгоградской области.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>1.4. Правовыми основаниями для предоставления муниципальной услуги являются:</w:t>
      </w:r>
    </w:p>
    <w:p w:rsidR="00C3249A" w:rsidRPr="00F7253F" w:rsidRDefault="00C3249A" w:rsidP="00F7253F">
      <w:pPr>
        <w:widowControl w:val="0"/>
        <w:numPr>
          <w:ilvl w:val="0"/>
          <w:numId w:val="1"/>
        </w:numPr>
        <w:ind w:left="0" w:firstLine="567"/>
        <w:jc w:val="both"/>
      </w:pPr>
      <w:r w:rsidRPr="00F7253F">
        <w:t>Конституция Российской Федерации;</w:t>
      </w:r>
    </w:p>
    <w:p w:rsidR="00C3249A" w:rsidRPr="00F7253F" w:rsidRDefault="00C3249A" w:rsidP="00F7253F">
      <w:pPr>
        <w:widowControl w:val="0"/>
        <w:numPr>
          <w:ilvl w:val="0"/>
          <w:numId w:val="1"/>
        </w:numPr>
        <w:ind w:left="0" w:firstLine="567"/>
        <w:jc w:val="both"/>
      </w:pPr>
      <w:r w:rsidRPr="00F7253F">
        <w:rPr>
          <w:color w:val="000000"/>
        </w:rPr>
        <w:t>Закон Российской Федерации от 10.07.1992 г. № 3266-1 (ред. 28.09.2010г.) «Об образовании»</w:t>
      </w:r>
      <w:r w:rsidRPr="00F7253F">
        <w:t>;</w:t>
      </w:r>
    </w:p>
    <w:p w:rsidR="00C3249A" w:rsidRPr="00F7253F" w:rsidRDefault="00C3249A" w:rsidP="00F7253F">
      <w:pPr>
        <w:widowControl w:val="0"/>
        <w:numPr>
          <w:ilvl w:val="0"/>
          <w:numId w:val="1"/>
        </w:numPr>
        <w:ind w:left="0" w:firstLine="567"/>
        <w:jc w:val="both"/>
      </w:pPr>
      <w:r w:rsidRPr="00F7253F">
        <w:t>Федеральный закон от 02.05.2006 г. № 59-ФЗ «О порядке рассмотрения обращений граждан Российской Федерации»;</w:t>
      </w:r>
    </w:p>
    <w:p w:rsidR="00C3249A" w:rsidRPr="00F7253F" w:rsidRDefault="00C3249A" w:rsidP="00F7253F">
      <w:pPr>
        <w:widowControl w:val="0"/>
        <w:numPr>
          <w:ilvl w:val="0"/>
          <w:numId w:val="1"/>
        </w:numPr>
        <w:ind w:left="0" w:firstLine="567"/>
        <w:jc w:val="both"/>
      </w:pPr>
      <w:r w:rsidRPr="00F7253F">
        <w:t>постановление Правительства РФ от 19.03.2001 г. № 196 «Об утверждении Типового положения  об общеобразовательном учреждении»;</w:t>
      </w:r>
    </w:p>
    <w:p w:rsidR="00C3249A" w:rsidRPr="00F7253F" w:rsidRDefault="00C3249A" w:rsidP="00F7253F">
      <w:pPr>
        <w:widowControl w:val="0"/>
        <w:numPr>
          <w:ilvl w:val="0"/>
          <w:numId w:val="1"/>
        </w:numPr>
        <w:ind w:left="0" w:firstLine="567"/>
        <w:jc w:val="both"/>
      </w:pPr>
      <w:r w:rsidRPr="00F7253F">
        <w:rPr>
          <w:color w:val="000000"/>
        </w:rPr>
        <w:t>постановление Правительства РФ от 12.09.2008 года № 666 «Об утверждении Типового положения о дошкольном образовательном учреждении»</w:t>
      </w:r>
      <w:r w:rsidRPr="00F7253F">
        <w:t>;</w:t>
      </w:r>
    </w:p>
    <w:p w:rsidR="00C3249A" w:rsidRPr="00F7253F" w:rsidRDefault="00C3249A" w:rsidP="00F7253F">
      <w:pPr>
        <w:widowControl w:val="0"/>
        <w:numPr>
          <w:ilvl w:val="0"/>
          <w:numId w:val="1"/>
        </w:numPr>
        <w:ind w:left="0" w:firstLine="567"/>
        <w:jc w:val="both"/>
      </w:pPr>
      <w:r w:rsidRPr="00F7253F">
        <w:t>постановление Правительства РФ от 07.03.1995 №233 «Об  утверждении Типового положения об образовательном учреждении дополнительного образования детей»;</w:t>
      </w:r>
    </w:p>
    <w:p w:rsidR="00C3249A" w:rsidRPr="00F7253F" w:rsidRDefault="00C3249A" w:rsidP="00F7253F">
      <w:pPr>
        <w:widowControl w:val="0"/>
        <w:numPr>
          <w:ilvl w:val="0"/>
          <w:numId w:val="1"/>
        </w:numPr>
        <w:ind w:left="0" w:firstLine="567"/>
        <w:jc w:val="both"/>
      </w:pPr>
      <w:r w:rsidRPr="00F7253F">
        <w:rPr>
          <w:color w:val="000000"/>
        </w:rPr>
        <w:t>постановлением Правительства РФ от 03.11.1994 года № 1237 «Об утверждении Типового положения о вечернем (сменном) общеобразовательном учреждении»</w:t>
      </w:r>
    </w:p>
    <w:p w:rsidR="00C3249A" w:rsidRPr="00F7253F" w:rsidRDefault="00C3249A" w:rsidP="00F7253F">
      <w:pPr>
        <w:widowControl w:val="0"/>
        <w:numPr>
          <w:ilvl w:val="0"/>
          <w:numId w:val="1"/>
        </w:numPr>
        <w:ind w:left="0" w:firstLine="567"/>
        <w:jc w:val="both"/>
      </w:pPr>
      <w:r w:rsidRPr="00F7253F">
        <w:t xml:space="preserve">постановление Главного государственного санитарного врача РФ от 28.11.2002 г. № 44 «О введении в действие санитарно-эпидемиологических правил и нормативов. </w:t>
      </w:r>
      <w:proofErr w:type="spellStart"/>
      <w:r w:rsidRPr="00F7253F">
        <w:t>СанПиН</w:t>
      </w:r>
      <w:proofErr w:type="spellEnd"/>
      <w:r w:rsidRPr="00F7253F">
        <w:t xml:space="preserve"> 2.4.2. 1178-02»;</w:t>
      </w:r>
    </w:p>
    <w:p w:rsidR="00C3249A" w:rsidRPr="00F7253F" w:rsidRDefault="00C3249A" w:rsidP="00F7253F">
      <w:pPr>
        <w:widowControl w:val="0"/>
        <w:numPr>
          <w:ilvl w:val="0"/>
          <w:numId w:val="1"/>
        </w:numPr>
        <w:ind w:left="0" w:firstLine="567"/>
        <w:jc w:val="both"/>
      </w:pPr>
      <w:r w:rsidRPr="00F7253F">
        <w:t xml:space="preserve">уставы муниципальных образовательных учреждений Городищенского муниципального района; </w:t>
      </w:r>
    </w:p>
    <w:p w:rsidR="00C3249A" w:rsidRPr="00F7253F" w:rsidRDefault="00C3249A" w:rsidP="00F7253F">
      <w:pPr>
        <w:widowControl w:val="0"/>
        <w:numPr>
          <w:ilvl w:val="0"/>
          <w:numId w:val="1"/>
        </w:numPr>
        <w:ind w:left="0" w:firstLine="567"/>
        <w:jc w:val="both"/>
      </w:pPr>
      <w:r w:rsidRPr="00F7253F">
        <w:t>иные правовые акты Российской Федерации</w:t>
      </w:r>
    </w:p>
    <w:p w:rsidR="00C3249A" w:rsidRPr="00F7253F" w:rsidRDefault="00C3249A" w:rsidP="00F7253F">
      <w:pPr>
        <w:tabs>
          <w:tab w:val="left" w:pos="4140"/>
        </w:tabs>
        <w:ind w:firstLine="567"/>
        <w:jc w:val="both"/>
        <w:rPr>
          <w:iCs/>
        </w:rPr>
      </w:pPr>
      <w:r w:rsidRPr="00F7253F">
        <w:t xml:space="preserve">1.5. Настоящим регламентом устанавливаются обязательные требования, обеспечивающие необходимый уровень доступности услуги </w:t>
      </w:r>
      <w:r w:rsidRPr="00F7253F">
        <w:rPr>
          <w:iCs/>
        </w:rPr>
        <w:t>«</w:t>
      </w:r>
      <w:r w:rsidRPr="00F7253F">
        <w:rPr>
          <w:bCs/>
        </w:rPr>
        <w:t>Предоставление информации о результатах  тестирования и иных вступительных испытаний, а также о зачислении в образовательное учреждение</w:t>
      </w:r>
      <w:r w:rsidRPr="00F7253F">
        <w:rPr>
          <w:iCs/>
        </w:rPr>
        <w:t xml:space="preserve">» (далее – Услуга) в целом, а также на каждом </w:t>
      </w:r>
      <w:r w:rsidRPr="00F7253F">
        <w:rPr>
          <w:iCs/>
        </w:rPr>
        <w:lastRenderedPageBreak/>
        <w:t xml:space="preserve">этапе ее предоставления, включая обращение за Услугой, ее оформление и регистрацию, получение Услуги, и рассмотрение жалоб </w:t>
      </w:r>
      <w:proofErr w:type="gramStart"/>
      <w:r w:rsidRPr="00F7253F">
        <w:rPr>
          <w:iCs/>
        </w:rPr>
        <w:t xml:space="preserve">( </w:t>
      </w:r>
      <w:proofErr w:type="gramEnd"/>
      <w:r w:rsidRPr="00F7253F">
        <w:rPr>
          <w:iCs/>
        </w:rPr>
        <w:t>претензий) получателей Услуги.</w:t>
      </w:r>
    </w:p>
    <w:p w:rsidR="00C3249A" w:rsidRPr="00F7253F" w:rsidRDefault="00C3249A" w:rsidP="00F7253F">
      <w:pPr>
        <w:tabs>
          <w:tab w:val="left" w:pos="4140"/>
        </w:tabs>
        <w:ind w:firstLine="567"/>
        <w:jc w:val="both"/>
        <w:rPr>
          <w:iCs/>
        </w:rPr>
      </w:pPr>
      <w:r w:rsidRPr="00F7253F">
        <w:rPr>
          <w:iCs/>
        </w:rPr>
        <w:t xml:space="preserve">1.6. Настоящий регламент распространяется на Услугу, предоставляемую населению Городищенского муниципального района Волгоградской области отделом по образованию администрации Городищенского муниципального района Волгоградской области, муниципальными образовательными учреждениями. </w:t>
      </w:r>
      <w:r w:rsidRPr="00F7253F">
        <w:t>(Приложение 1)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 xml:space="preserve">1.7.Услуга предоставляется отделом по образованию администрации Городищенского муниципального района Волгоградской области, муниципальными образовательными  учреждениями. В ходе предоставления муниципальной услуги осуществляется взаимодействие образовательных учреждений </w:t>
      </w:r>
      <w:proofErr w:type="gramStart"/>
      <w:r w:rsidRPr="00F7253F">
        <w:t>с</w:t>
      </w:r>
      <w:proofErr w:type="gramEnd"/>
      <w:r w:rsidRPr="00F7253F">
        <w:t>:</w:t>
      </w:r>
    </w:p>
    <w:p w:rsidR="00C3249A" w:rsidRPr="00F7253F" w:rsidRDefault="00C3249A" w:rsidP="00F7253F">
      <w:pPr>
        <w:widowControl w:val="0"/>
        <w:numPr>
          <w:ilvl w:val="0"/>
          <w:numId w:val="2"/>
        </w:numPr>
        <w:ind w:left="0" w:firstLine="567"/>
        <w:jc w:val="both"/>
      </w:pPr>
      <w:r w:rsidRPr="00F7253F">
        <w:t>администрацией Городищенского муниципального района;</w:t>
      </w:r>
    </w:p>
    <w:p w:rsidR="00C3249A" w:rsidRPr="00F7253F" w:rsidRDefault="00C3249A" w:rsidP="00F7253F">
      <w:pPr>
        <w:widowControl w:val="0"/>
        <w:numPr>
          <w:ilvl w:val="0"/>
          <w:numId w:val="2"/>
        </w:numPr>
        <w:ind w:left="0" w:firstLine="567"/>
        <w:jc w:val="both"/>
      </w:pPr>
      <w:r w:rsidRPr="00F7253F">
        <w:t>отделом образования администрации Городищенского муниципального района;</w:t>
      </w:r>
    </w:p>
    <w:p w:rsidR="00C3249A" w:rsidRPr="00F7253F" w:rsidRDefault="00C3249A" w:rsidP="00F7253F">
      <w:pPr>
        <w:widowControl w:val="0"/>
        <w:numPr>
          <w:ilvl w:val="0"/>
          <w:numId w:val="2"/>
        </w:numPr>
        <w:ind w:left="0" w:firstLine="567"/>
        <w:jc w:val="both"/>
      </w:pPr>
      <w:r w:rsidRPr="00F7253F">
        <w:t>комиссией по делам несовершеннолетних и защите их прав администрации Городищенского муниципального района;</w:t>
      </w:r>
    </w:p>
    <w:p w:rsidR="00C3249A" w:rsidRPr="00F7253F" w:rsidRDefault="00C3249A" w:rsidP="00F7253F">
      <w:pPr>
        <w:widowControl w:val="0"/>
        <w:numPr>
          <w:ilvl w:val="0"/>
          <w:numId w:val="2"/>
        </w:numPr>
        <w:ind w:left="0" w:firstLine="567"/>
        <w:jc w:val="both"/>
      </w:pPr>
      <w:r w:rsidRPr="00F7253F">
        <w:t>отдел опеки и попечительства администрации  Городищенского муниципального района;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>1.8. Услуга носит заявительный характер.</w:t>
      </w:r>
    </w:p>
    <w:p w:rsidR="00586672" w:rsidRPr="00F7253F" w:rsidRDefault="00C3249A" w:rsidP="00F7253F">
      <w:pPr>
        <w:widowControl w:val="0"/>
        <w:ind w:firstLine="567"/>
        <w:jc w:val="both"/>
      </w:pPr>
      <w:r w:rsidRPr="00F7253F">
        <w:t>Заявители</w:t>
      </w:r>
      <w:r w:rsidR="00586672" w:rsidRPr="00F7253F">
        <w:t xml:space="preserve"> муниципальной</w:t>
      </w:r>
      <w:r w:rsidRPr="00F7253F">
        <w:t xml:space="preserve"> услуги</w:t>
      </w:r>
      <w:r w:rsidR="00F7253F">
        <w:t xml:space="preserve"> являются</w:t>
      </w:r>
      <w:r w:rsidRPr="00F7253F">
        <w:t xml:space="preserve">: </w:t>
      </w:r>
    </w:p>
    <w:p w:rsidR="00C3249A" w:rsidRPr="00F7253F" w:rsidRDefault="00C3249A" w:rsidP="00F7253F">
      <w:pPr>
        <w:widowControl w:val="0"/>
        <w:numPr>
          <w:ilvl w:val="0"/>
          <w:numId w:val="3"/>
        </w:numPr>
        <w:ind w:left="0" w:firstLine="567"/>
        <w:jc w:val="both"/>
      </w:pPr>
      <w:r w:rsidRPr="00F7253F">
        <w:t>родители (законные представители) несовершеннолетних граждан;</w:t>
      </w:r>
    </w:p>
    <w:p w:rsidR="00C3249A" w:rsidRPr="00F7253F" w:rsidRDefault="00C3249A" w:rsidP="00F7253F">
      <w:pPr>
        <w:widowControl w:val="0"/>
        <w:numPr>
          <w:ilvl w:val="0"/>
          <w:numId w:val="3"/>
        </w:numPr>
        <w:ind w:left="0" w:firstLine="567"/>
        <w:jc w:val="both"/>
      </w:pPr>
      <w:r w:rsidRPr="00F7253F">
        <w:t xml:space="preserve">совершеннолетние граждане, желающие освоить образовательные программы среднего (полного) общего образования в формах: </w:t>
      </w:r>
      <w:proofErr w:type="spellStart"/>
      <w:r w:rsidRPr="00F7253F">
        <w:t>очно-заочной</w:t>
      </w:r>
      <w:proofErr w:type="spellEnd"/>
      <w:r w:rsidRPr="00F7253F">
        <w:t xml:space="preserve"> (вечерней), заочной, экстерната.</w:t>
      </w:r>
    </w:p>
    <w:p w:rsidR="00C3249A" w:rsidRPr="00F7253F" w:rsidRDefault="00C3249A" w:rsidP="00F7253F">
      <w:pPr>
        <w:pStyle w:val="a5"/>
        <w:widowControl w:val="0"/>
        <w:numPr>
          <w:ilvl w:val="1"/>
          <w:numId w:val="11"/>
        </w:numPr>
        <w:ind w:left="0" w:firstLine="567"/>
        <w:jc w:val="both"/>
      </w:pPr>
      <w:r w:rsidRPr="00F7253F">
        <w:t>Порядок информирования о правилах предоставления Услуги.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>Информацию по предоставлению муниципальной услуги  можно получить на информационных стендах образовательных учреждениях Городищенского муниципального района (приложение 1)</w:t>
      </w:r>
      <w:r w:rsidR="00FB22BE" w:rsidRPr="00F7253F">
        <w:t xml:space="preserve">, </w:t>
      </w:r>
      <w:r w:rsidRPr="00F7253F">
        <w:t>в отделе по образованию администрации Город</w:t>
      </w:r>
      <w:r w:rsidR="00FB22BE" w:rsidRPr="00F7253F">
        <w:t>и</w:t>
      </w:r>
      <w:r w:rsidR="00995E95" w:rsidRPr="00F7253F">
        <w:t xml:space="preserve">щенского муниципального района, на сайте администрации Городищенского муниципального района – </w:t>
      </w:r>
      <w:r w:rsidR="00995E95" w:rsidRPr="00F7253F">
        <w:rPr>
          <w:lang w:val="en-US"/>
        </w:rPr>
        <w:t>www</w:t>
      </w:r>
      <w:r w:rsidR="00995E95" w:rsidRPr="00F7253F">
        <w:t>.</w:t>
      </w:r>
      <w:proofErr w:type="spellStart"/>
      <w:r w:rsidR="00995E95" w:rsidRPr="00F7253F">
        <w:rPr>
          <w:lang w:val="en-US"/>
        </w:rPr>
        <w:t>agmr</w:t>
      </w:r>
      <w:proofErr w:type="spellEnd"/>
      <w:r w:rsidR="00995E95" w:rsidRPr="00F7253F">
        <w:t>.</w:t>
      </w:r>
      <w:proofErr w:type="spellStart"/>
      <w:r w:rsidR="00995E95" w:rsidRPr="00F7253F">
        <w:rPr>
          <w:lang w:val="en-US"/>
        </w:rPr>
        <w:t>ru</w:t>
      </w:r>
      <w:proofErr w:type="spellEnd"/>
      <w:r w:rsidR="00995E95" w:rsidRPr="00F7253F">
        <w:t>.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>1.9.1. Местонахождение и график работы отдела образования:</w:t>
      </w:r>
    </w:p>
    <w:p w:rsidR="00C3249A" w:rsidRPr="00F7253F" w:rsidRDefault="00C3249A" w:rsidP="00F7253F">
      <w:pPr>
        <w:widowControl w:val="0"/>
        <w:ind w:firstLine="567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251"/>
        <w:gridCol w:w="1861"/>
        <w:gridCol w:w="1276"/>
        <w:gridCol w:w="1134"/>
        <w:gridCol w:w="2835"/>
      </w:tblGrid>
      <w:tr w:rsidR="00C3249A" w:rsidRPr="00F7253F" w:rsidTr="007B67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A" w:rsidRPr="00F7253F" w:rsidRDefault="00C3249A" w:rsidP="00F7253F">
            <w:pPr>
              <w:ind w:firstLine="567"/>
              <w:jc w:val="both"/>
            </w:pPr>
            <w:r w:rsidRPr="00F7253F">
              <w:t>№</w:t>
            </w:r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п/</w:t>
            </w:r>
            <w:proofErr w:type="spellStart"/>
            <w:r w:rsidRPr="00F7253F">
              <w:t>п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Наименование учреждения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A" w:rsidRPr="00F7253F" w:rsidRDefault="00C3249A" w:rsidP="00F7253F">
            <w:pPr>
              <w:ind w:firstLine="567"/>
              <w:jc w:val="both"/>
            </w:pPr>
            <w:r w:rsidRPr="00F7253F">
              <w:t xml:space="preserve">Место </w:t>
            </w:r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нахождения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ind w:firstLine="567"/>
              <w:jc w:val="both"/>
            </w:pPr>
            <w:r w:rsidRPr="00F7253F">
              <w:t>Телефон</w:t>
            </w:r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Электронный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ind w:firstLine="567"/>
              <w:jc w:val="both"/>
            </w:pPr>
            <w:r w:rsidRPr="00F7253F">
              <w:t xml:space="preserve">График работы </w:t>
            </w:r>
          </w:p>
        </w:tc>
      </w:tr>
      <w:tr w:rsidR="00C3249A" w:rsidRPr="00F7253F" w:rsidTr="007B67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ind w:firstLine="567"/>
              <w:jc w:val="both"/>
            </w:pPr>
            <w:r w:rsidRPr="00F7253F"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ind w:firstLine="567"/>
              <w:jc w:val="both"/>
            </w:pPr>
            <w:r w:rsidRPr="00F7253F">
              <w:t>Отдел по образованию администрации  Городищенского муниципального района</w:t>
            </w:r>
          </w:p>
          <w:p w:rsidR="00C3249A" w:rsidRPr="00F7253F" w:rsidRDefault="00C3249A" w:rsidP="00F7253F">
            <w:pPr>
              <w:ind w:firstLine="567"/>
              <w:jc w:val="both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ind w:firstLine="567"/>
              <w:jc w:val="both"/>
            </w:pPr>
            <w:r w:rsidRPr="00F7253F">
              <w:t xml:space="preserve"> 403003 Волгоградская область, р.п. Городище,  пл. 40-летия Сталинградской битвы, дом 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ind w:firstLine="567"/>
              <w:jc w:val="both"/>
            </w:pPr>
            <w:r w:rsidRPr="00F7253F">
              <w:t xml:space="preserve"> (8-844-68) 3-30-61,  тел/ факс: 3-30-61,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lang w:val="en-US"/>
              </w:rPr>
            </w:pPr>
            <w:r w:rsidRPr="00F7253F">
              <w:rPr>
                <w:bCs/>
                <w:lang w:val="en-US"/>
              </w:rPr>
              <w:t xml:space="preserve">E-mail: </w:t>
            </w:r>
            <w:hyperlink r:id="rId8" w:history="1">
              <w:r w:rsidRPr="00F7253F">
                <w:rPr>
                  <w:rStyle w:val="a3"/>
                  <w:rFonts w:eastAsiaTheme="majorEastAsia"/>
                  <w:bCs/>
                  <w:spacing w:val="-4"/>
                  <w:lang w:val="en-US"/>
                </w:rPr>
                <w:t>edu_gorod@volganet.ru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ind w:firstLine="567"/>
              <w:jc w:val="both"/>
            </w:pPr>
            <w:proofErr w:type="gramStart"/>
            <w:r w:rsidRPr="00F7253F">
              <w:t>Понедельник-пятница: 08.00-17.00 час., перерыв: 12.00-13.00 час., выходные - суббота, воскресенье</w:t>
            </w:r>
            <w:proofErr w:type="gramEnd"/>
          </w:p>
        </w:tc>
      </w:tr>
    </w:tbl>
    <w:p w:rsidR="00C3249A" w:rsidRPr="00F7253F" w:rsidRDefault="00C3249A" w:rsidP="00F7253F">
      <w:pPr>
        <w:widowControl w:val="0"/>
        <w:ind w:firstLine="567"/>
        <w:jc w:val="both"/>
      </w:pPr>
      <w:r w:rsidRPr="00F7253F">
        <w:t xml:space="preserve"> 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 xml:space="preserve">1.9.2. Местонахождение, почтовые адреса, адреса электронной почты, справочные телефоны, сайты муниципальных образовательных учреждений района, приведены в приложении № 1 </w:t>
      </w:r>
      <w:r w:rsidR="00F7253F">
        <w:t>к настоящему регламенту</w:t>
      </w:r>
      <w:r w:rsidRPr="00F7253F">
        <w:t>.</w:t>
      </w:r>
    </w:p>
    <w:p w:rsidR="00C3249A" w:rsidRDefault="00C3249A" w:rsidP="00F7253F">
      <w:pPr>
        <w:widowControl w:val="0"/>
        <w:ind w:firstLine="567"/>
        <w:jc w:val="both"/>
      </w:pPr>
      <w:r w:rsidRPr="00F7253F">
        <w:t>Сведения о графике (режиме) работы образовательных учреждений</w:t>
      </w:r>
      <w:r w:rsidR="00F7253F">
        <w:t xml:space="preserve">  Го</w:t>
      </w:r>
      <w:r w:rsidR="007B175D" w:rsidRPr="00F7253F">
        <w:t>родищенского муниципального района</w:t>
      </w:r>
      <w:r w:rsidRPr="00F7253F">
        <w:t>, участвующих в предоставлении муниципальной услуги, приведены в приложении № 1</w:t>
      </w:r>
      <w:r w:rsidR="00F7253F">
        <w:t>.</w:t>
      </w:r>
    </w:p>
    <w:p w:rsidR="00F7253F" w:rsidRPr="00F7253F" w:rsidRDefault="00F7253F" w:rsidP="00F7253F">
      <w:pPr>
        <w:widowControl w:val="0"/>
        <w:ind w:firstLine="567"/>
        <w:jc w:val="both"/>
      </w:pPr>
    </w:p>
    <w:p w:rsidR="00C3249A" w:rsidRDefault="00C3249A" w:rsidP="00F7253F">
      <w:pPr>
        <w:pStyle w:val="a5"/>
        <w:widowControl w:val="0"/>
        <w:numPr>
          <w:ilvl w:val="0"/>
          <w:numId w:val="11"/>
        </w:numPr>
        <w:jc w:val="center"/>
      </w:pPr>
      <w:r w:rsidRPr="00F7253F">
        <w:t>Стандарт предоставления муниципальной услуги.</w:t>
      </w:r>
    </w:p>
    <w:p w:rsidR="00F7253F" w:rsidRPr="00F7253F" w:rsidRDefault="00F7253F" w:rsidP="00F7253F">
      <w:pPr>
        <w:widowControl w:val="0"/>
        <w:jc w:val="both"/>
      </w:pP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>2.2. Результатом исполнения административной процедуры является:</w:t>
      </w:r>
    </w:p>
    <w:p w:rsidR="00C3249A" w:rsidRPr="00F7253F" w:rsidRDefault="00730D82" w:rsidP="00F7253F">
      <w:pPr>
        <w:widowControl w:val="0"/>
        <w:numPr>
          <w:ilvl w:val="0"/>
          <w:numId w:val="8"/>
        </w:numPr>
        <w:ind w:left="0" w:firstLine="567"/>
        <w:jc w:val="both"/>
      </w:pPr>
      <w:r w:rsidRPr="00F7253F">
        <w:t>предоставление информации о</w:t>
      </w:r>
      <w:r w:rsidRPr="00F7253F">
        <w:rPr>
          <w:bCs/>
        </w:rPr>
        <w:t xml:space="preserve">  результатах  тестирования и иных вступительных </w:t>
      </w:r>
      <w:r w:rsidRPr="00F7253F">
        <w:rPr>
          <w:bCs/>
        </w:rPr>
        <w:lastRenderedPageBreak/>
        <w:t>испытаний, а также о зачислении в образовательное учреждение</w:t>
      </w:r>
      <w:r w:rsidR="00D00798" w:rsidRPr="00F7253F">
        <w:t>;</w:t>
      </w:r>
    </w:p>
    <w:p w:rsidR="00C3249A" w:rsidRPr="00F7253F" w:rsidRDefault="00C3249A" w:rsidP="00F7253F">
      <w:pPr>
        <w:widowControl w:val="0"/>
        <w:numPr>
          <w:ilvl w:val="0"/>
          <w:numId w:val="8"/>
        </w:numPr>
        <w:ind w:left="0" w:firstLine="567"/>
        <w:jc w:val="both"/>
      </w:pPr>
      <w:r w:rsidRPr="00F7253F">
        <w:t>отказ в предоставлении муниципальной услуги.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>2.3. Предоставление муниципальной услуги осуществляется в течение учебного года:</w:t>
      </w:r>
    </w:p>
    <w:p w:rsidR="00C3249A" w:rsidRPr="00F7253F" w:rsidRDefault="00C3249A" w:rsidP="00F7253F">
      <w:pPr>
        <w:widowControl w:val="0"/>
        <w:numPr>
          <w:ilvl w:val="0"/>
          <w:numId w:val="6"/>
        </w:numPr>
        <w:ind w:left="0" w:firstLine="567"/>
        <w:jc w:val="both"/>
      </w:pPr>
      <w:r w:rsidRPr="00F7253F">
        <w:t>зачисление в 1 класс осуществляется в срок до 1 сентября текущего года;</w:t>
      </w:r>
    </w:p>
    <w:p w:rsidR="00C3249A" w:rsidRPr="00F7253F" w:rsidRDefault="00C3249A" w:rsidP="00F7253F">
      <w:pPr>
        <w:widowControl w:val="0"/>
        <w:numPr>
          <w:ilvl w:val="0"/>
          <w:numId w:val="6"/>
        </w:numPr>
        <w:ind w:left="0" w:firstLine="567"/>
        <w:jc w:val="both"/>
      </w:pPr>
      <w:r w:rsidRPr="00F7253F">
        <w:t>зачисление во 2-</w:t>
      </w:r>
      <w:r w:rsidR="007B175D" w:rsidRPr="00F7253F">
        <w:t xml:space="preserve"> </w:t>
      </w:r>
      <w:r w:rsidRPr="00F7253F">
        <w:t>9, 11 классы – по мере поступления заявлений.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 xml:space="preserve"> 2.3.1 Условия и сроки предоставления муниципальной услуги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>2.3.2. Заявители с момента приема обращения имеют право на получение сведений о прохождении процедуры по рассмотрению их обращений при помощи телефонной связи, электронной почты, лично, обратившись в отдел образования администрации Городищенского муниципального  района или образовательное учреждение.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>2.3.3. Письменные обращения подлежат обязательной регистрации в течение 2 рабочих дней с момента поступления обращения в отдел образования или в образовательное учреждение. Регистрация поступивших обращений заявителей осуществляется в журнале регистрации обращений граждан.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 xml:space="preserve">2.3.4. Письменное обращение граждан рассматривается в течение 30 дней со дня регистрации письменного обращения. 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 xml:space="preserve"> 2.3.5</w:t>
      </w:r>
      <w:r w:rsidR="00F25AEF" w:rsidRPr="00F7253F">
        <w:t>.</w:t>
      </w:r>
      <w:r w:rsidRPr="00F7253F">
        <w:t xml:space="preserve"> Для получения муниципальной услуги заявитель подает в учреждение заявление, в котором указываются фамилия, имя, отчество заявителя, место регистрации, место жительства, содержание запроса на предоставление муниципальной услуги. 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>2.4.  Перечень оснований для отказа в предоставлении муниципальной услуги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 xml:space="preserve">2.4.1. </w:t>
      </w:r>
      <w:r w:rsidR="00F7253F">
        <w:t>Основания для отказа в предоставлении муниципальной услуги отсутствуют.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>2.4.2. Обращение заявителя не рассматривается, если:</w:t>
      </w:r>
    </w:p>
    <w:p w:rsidR="00C3249A" w:rsidRPr="00F7253F" w:rsidRDefault="00C3249A" w:rsidP="00F7253F">
      <w:pPr>
        <w:widowControl w:val="0"/>
        <w:numPr>
          <w:ilvl w:val="0"/>
          <w:numId w:val="5"/>
        </w:numPr>
        <w:ind w:left="0" w:firstLine="567"/>
        <w:jc w:val="both"/>
      </w:pPr>
      <w:r w:rsidRPr="00F7253F">
        <w:t>в письменном обращении отсутствует фамилия заявителя, личная подпись, почтовый адрес, по которому должен быть направлен ответ;</w:t>
      </w:r>
    </w:p>
    <w:p w:rsidR="00C3249A" w:rsidRPr="00F7253F" w:rsidRDefault="00C3249A" w:rsidP="00F7253F">
      <w:pPr>
        <w:widowControl w:val="0"/>
        <w:numPr>
          <w:ilvl w:val="0"/>
          <w:numId w:val="5"/>
        </w:numPr>
        <w:ind w:left="0" w:firstLine="567"/>
        <w:jc w:val="both"/>
      </w:pPr>
      <w:r w:rsidRPr="00F7253F">
        <w:t>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C3249A" w:rsidRPr="00F7253F" w:rsidRDefault="00C3249A" w:rsidP="00F7253F">
      <w:pPr>
        <w:widowControl w:val="0"/>
        <w:numPr>
          <w:ilvl w:val="0"/>
          <w:numId w:val="5"/>
        </w:numPr>
        <w:ind w:left="0" w:firstLine="567"/>
        <w:jc w:val="both"/>
      </w:pPr>
      <w:r w:rsidRPr="00F7253F">
        <w:t>в письменном обращении содержится вопрос, на который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обстоятельства.</w:t>
      </w:r>
    </w:p>
    <w:p w:rsidR="00546850" w:rsidRPr="00F7253F" w:rsidRDefault="00546850" w:rsidP="00F7253F">
      <w:pPr>
        <w:widowControl w:val="0"/>
        <w:ind w:firstLine="567"/>
        <w:jc w:val="both"/>
      </w:pPr>
      <w:r w:rsidRPr="00F7253F">
        <w:t>2.4.3. Плата за предоставление услуги не взимается.</w:t>
      </w:r>
    </w:p>
    <w:p w:rsidR="00C3249A" w:rsidRPr="00F7253F" w:rsidRDefault="00546850" w:rsidP="00F7253F">
      <w:pPr>
        <w:widowControl w:val="0"/>
        <w:ind w:firstLine="567"/>
        <w:jc w:val="both"/>
      </w:pPr>
      <w:r w:rsidRPr="00F7253F">
        <w:t>2.4.4</w:t>
      </w:r>
      <w:r w:rsidR="00C3249A" w:rsidRPr="00F7253F">
        <w:t xml:space="preserve">. Время ожидания при подаче запроса о процедуре предоставления муниципальной услуги не должно превышать 30 минут. 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>2.4.5. Помещения, в которых предоставляется муниципальная услуга, должны содержать места для ожидания приема заявителей, оборудованные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>2.4.6 Показатели доступности и качества муниципальных услуг.</w:t>
      </w:r>
    </w:p>
    <w:p w:rsidR="00995E95" w:rsidRPr="00F7253F" w:rsidRDefault="00834DA3" w:rsidP="00F7253F">
      <w:pPr>
        <w:widowControl w:val="0"/>
        <w:ind w:firstLine="567"/>
        <w:jc w:val="both"/>
        <w:rPr>
          <w:bCs/>
        </w:rPr>
      </w:pPr>
      <w:r w:rsidRPr="00F7253F">
        <w:t xml:space="preserve">- доступность получения информации  </w:t>
      </w:r>
      <w:r w:rsidRPr="00F7253F">
        <w:rPr>
          <w:bCs/>
        </w:rPr>
        <w:t>о результатах  тестирования и иных вступительных испытаний, а также о зачислении в образовательное учреждение</w:t>
      </w:r>
    </w:p>
    <w:p w:rsidR="00AC45E4" w:rsidRPr="00F7253F" w:rsidRDefault="00AC45E4" w:rsidP="00F7253F">
      <w:pPr>
        <w:widowControl w:val="0"/>
        <w:ind w:firstLine="567"/>
        <w:jc w:val="both"/>
        <w:rPr>
          <w:bCs/>
        </w:rPr>
      </w:pPr>
      <w:r w:rsidRPr="00F7253F">
        <w:rPr>
          <w:bCs/>
        </w:rPr>
        <w:t>- полнота, точность предоставления муниципальной услуги  в соответствии с установленными требованиями ее предоставления.</w:t>
      </w:r>
    </w:p>
    <w:p w:rsidR="00A2205F" w:rsidRPr="00F7253F" w:rsidRDefault="00A2205F" w:rsidP="00F7253F">
      <w:pPr>
        <w:widowControl w:val="0"/>
        <w:ind w:firstLine="567"/>
        <w:jc w:val="both"/>
        <w:rPr>
          <w:bCs/>
        </w:rPr>
      </w:pPr>
      <w:r w:rsidRPr="00F7253F">
        <w:rPr>
          <w:bCs/>
        </w:rPr>
        <w:t>- удовлетворенность заявителей муниципальной услуги по предоставлению информации.</w:t>
      </w:r>
    </w:p>
    <w:p w:rsidR="00694B8C" w:rsidRPr="00F7253F" w:rsidRDefault="00694B8C" w:rsidP="00F7253F">
      <w:pPr>
        <w:widowControl w:val="0"/>
        <w:ind w:firstLine="567"/>
        <w:jc w:val="both"/>
      </w:pPr>
      <w:r w:rsidRPr="00F7253F">
        <w:t>2.4. 7. Плата за предоставление муниципальной услуги не взимается</w:t>
      </w:r>
    </w:p>
    <w:p w:rsidR="00694B8C" w:rsidRPr="00F7253F" w:rsidRDefault="00694B8C" w:rsidP="00F7253F">
      <w:pPr>
        <w:widowControl w:val="0"/>
        <w:ind w:firstLine="567"/>
        <w:jc w:val="both"/>
      </w:pPr>
    </w:p>
    <w:p w:rsidR="00C40DB1" w:rsidRDefault="00C3249A" w:rsidP="00F7253F">
      <w:pPr>
        <w:pStyle w:val="a5"/>
        <w:widowControl w:val="0"/>
        <w:numPr>
          <w:ilvl w:val="0"/>
          <w:numId w:val="11"/>
        </w:numPr>
        <w:jc w:val="center"/>
      </w:pPr>
      <w:r w:rsidRPr="00F7253F">
        <w:t>Состав, последовательность и сроки выполнения административных процедур, треб</w:t>
      </w:r>
      <w:r w:rsidR="00C40DB1" w:rsidRPr="00F7253F">
        <w:t>ования к порядку их выполнения</w:t>
      </w:r>
      <w:r w:rsidR="00F7253F">
        <w:t>.</w:t>
      </w:r>
    </w:p>
    <w:p w:rsidR="00F7253F" w:rsidRPr="00F7253F" w:rsidRDefault="00F7253F" w:rsidP="00F7253F">
      <w:pPr>
        <w:widowControl w:val="0"/>
        <w:jc w:val="both"/>
      </w:pPr>
    </w:p>
    <w:p w:rsidR="00C40DB1" w:rsidRPr="00F7253F" w:rsidRDefault="00C40DB1" w:rsidP="00F7253F">
      <w:pPr>
        <w:ind w:firstLine="567"/>
        <w:jc w:val="both"/>
      </w:pPr>
      <w:r w:rsidRPr="00F7253F">
        <w:t>3.1. П</w:t>
      </w:r>
      <w:r w:rsidR="00C3249A" w:rsidRPr="00F7253F">
        <w:t>редоставление муниципальной услуги</w:t>
      </w:r>
      <w:r w:rsidR="00217F40" w:rsidRPr="00F7253F">
        <w:t xml:space="preserve"> по предоставлению информации </w:t>
      </w:r>
      <w:r w:rsidR="00C3249A" w:rsidRPr="00F7253F">
        <w:t xml:space="preserve"> включает в себя следующие административные процедуры:</w:t>
      </w:r>
      <w:r w:rsidRPr="00F7253F">
        <w:t xml:space="preserve"> </w:t>
      </w:r>
    </w:p>
    <w:p w:rsidR="00C40DB1" w:rsidRPr="00F7253F" w:rsidRDefault="00C40DB1" w:rsidP="00F7253F">
      <w:pPr>
        <w:autoSpaceDE w:val="0"/>
        <w:autoSpaceDN w:val="0"/>
        <w:adjustRightInd w:val="0"/>
        <w:ind w:firstLine="567"/>
        <w:jc w:val="both"/>
      </w:pPr>
      <w:r w:rsidRPr="00F7253F">
        <w:lastRenderedPageBreak/>
        <w:t>- информирование и консультирование граждан по вопросам предоставления муниципальной услуги;</w:t>
      </w:r>
    </w:p>
    <w:p w:rsidR="00C40DB1" w:rsidRPr="00F7253F" w:rsidRDefault="00C40DB1" w:rsidP="00F7253F">
      <w:pPr>
        <w:autoSpaceDE w:val="0"/>
        <w:autoSpaceDN w:val="0"/>
        <w:adjustRightInd w:val="0"/>
        <w:ind w:firstLine="567"/>
        <w:jc w:val="both"/>
      </w:pPr>
      <w:r w:rsidRPr="00F7253F">
        <w:t xml:space="preserve">- прием документов, необходимых для предоставления информации о </w:t>
      </w:r>
      <w:r w:rsidRPr="00F7253F">
        <w:rPr>
          <w:bCs/>
        </w:rPr>
        <w:t xml:space="preserve"> результатах  тестирования и иных вступительных испытаний, а также о зачислении в образовательное учреждение</w:t>
      </w:r>
      <w:r w:rsidRPr="00F7253F">
        <w:t>;</w:t>
      </w:r>
    </w:p>
    <w:p w:rsidR="00C40DB1" w:rsidRPr="00F7253F" w:rsidRDefault="00C40DB1" w:rsidP="00F7253F">
      <w:pPr>
        <w:autoSpaceDE w:val="0"/>
        <w:autoSpaceDN w:val="0"/>
        <w:adjustRightInd w:val="0"/>
        <w:ind w:firstLine="567"/>
        <w:jc w:val="both"/>
      </w:pPr>
      <w:r w:rsidRPr="00F7253F">
        <w:t>- принятие решения о предоставлении информации о  муниципальной услуге</w:t>
      </w:r>
    </w:p>
    <w:p w:rsidR="00C40DB1" w:rsidRPr="00F7253F" w:rsidRDefault="00C40DB1" w:rsidP="00F7253F">
      <w:pPr>
        <w:ind w:firstLine="567"/>
        <w:jc w:val="both"/>
        <w:rPr>
          <w:color w:val="000000"/>
        </w:rPr>
      </w:pPr>
      <w:r w:rsidRPr="00F7253F">
        <w:t xml:space="preserve">3.1.2. </w:t>
      </w:r>
      <w:r w:rsidRPr="00F7253F">
        <w:rPr>
          <w:color w:val="000000"/>
        </w:rPr>
        <w:t xml:space="preserve">Предоставление муниципальной услуги осуществляет </w:t>
      </w:r>
      <w:r w:rsidR="00644439" w:rsidRPr="00F7253F">
        <w:rPr>
          <w:color w:val="000000"/>
        </w:rPr>
        <w:t xml:space="preserve">должностное лицо в </w:t>
      </w:r>
      <w:r w:rsidRPr="00F7253F">
        <w:rPr>
          <w:color w:val="000000"/>
        </w:rPr>
        <w:t xml:space="preserve"> соответствии со штатным расписанием, соответствующим типу и виду образовательного учреждения. Ответственный за оказание муниципальной услуги – директор образовательного учреждения</w:t>
      </w:r>
      <w:r w:rsidR="00644439" w:rsidRPr="00F7253F">
        <w:rPr>
          <w:color w:val="000000"/>
        </w:rPr>
        <w:t xml:space="preserve"> Городищенского муниципального района</w:t>
      </w:r>
      <w:r w:rsidRPr="00F7253F">
        <w:rPr>
          <w:color w:val="000000"/>
        </w:rPr>
        <w:t>.</w:t>
      </w:r>
    </w:p>
    <w:p w:rsidR="00C40DB1" w:rsidRPr="00F7253F" w:rsidRDefault="00C40DB1" w:rsidP="00F7253F">
      <w:pPr>
        <w:autoSpaceDE w:val="0"/>
        <w:autoSpaceDN w:val="0"/>
        <w:adjustRightInd w:val="0"/>
        <w:ind w:firstLine="567"/>
        <w:jc w:val="both"/>
      </w:pPr>
      <w:r w:rsidRPr="00F7253F">
        <w:t>3.1.3. Предоставляемая муниципальная услуга должна соответствовать требованиям существующего законодательства Российской Федерации.</w:t>
      </w:r>
    </w:p>
    <w:p w:rsidR="00C3249A" w:rsidRPr="00F7253F" w:rsidRDefault="00C40DB1" w:rsidP="00F7253F">
      <w:pPr>
        <w:widowControl w:val="0"/>
        <w:ind w:firstLine="567"/>
        <w:jc w:val="both"/>
      </w:pPr>
      <w:bookmarkStart w:id="0" w:name="sub_343"/>
      <w:r w:rsidRPr="00F7253F">
        <w:t>3.1.4</w:t>
      </w:r>
      <w:r w:rsidR="00C3249A" w:rsidRPr="00F7253F">
        <w:t>.</w:t>
      </w:r>
      <w:bookmarkEnd w:id="0"/>
      <w:r w:rsidR="00C3249A" w:rsidRPr="00F7253F">
        <w:t xml:space="preserve"> Основанием для начала административного действия по приему и регистрации документов для предоставления муниципальной услуги </w:t>
      </w:r>
      <w:r w:rsidR="00644439" w:rsidRPr="00F7253F">
        <w:t xml:space="preserve"> по предоставлению информации </w:t>
      </w:r>
      <w:r w:rsidR="00C3249A" w:rsidRPr="00F7253F">
        <w:t>является личное обращение заявителя к должностному лицу образовательного учреждения Городищенского муниципального района, ответственному за прием и регистрацию документов, либо получение указанным должностным лицом документов по почте (электронной почте</w:t>
      </w:r>
      <w:r w:rsidR="00C3249A" w:rsidRPr="00F7253F">
        <w:rPr>
          <w:bCs/>
        </w:rPr>
        <w:t>).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>Должностное лицо, ответственное за прием и регистрацию документов, принимает заявление и документы, устанавливает при этом личность заявителя (при личном обращении), регистрирует заявление, на втором экземпляре обращения ставит роспись и дату приема документов от заявителя (при личном обращении), направляет документы на визу руководителю образовательного учреждения. Срок исполнения данной административной процедуры составляет не более 1 рабочего дня.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>Результатом исполнения данного административного действия является подпись заявителя о приеме документов при личном обращении, регистрация заявления в журнале входящих документов.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>Заявитель должен не позднее 14 дней со дня направления документов по почте (электронной почте) лично прибыть в образовательное учреждение для предъявления документа (паспорта) удостоверяющего личность.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 xml:space="preserve">3.1.3. Рассмотрение документов для предоставления муниципальной услуги. 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>Основанием для начала административной процедуры является поступление документов заявителя работнику, ответственному за рассмотрение и оформление документов для предоставления  муниципальной услуги.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>По результатам рассмотрения документов и проверке представленных заявителем сведений должностное лицо, ответственное за рассмотрение и оформление документов для предоставления муниципальной услуги, определяет наличие либо отсутствие у заявителя права на муниципальную услугу.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>Общий максимальный срок рассмотрения документов (без учета времени, затраченного на проведение проверки представленных заявителем сведений) не должен превышать 30 минут.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 xml:space="preserve">3.1.4. Принятие решения о предоставлении либо об отказе в предоставлении муниципальной услуги. 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 xml:space="preserve">Основанием для начала административной процедуры является получение </w:t>
      </w:r>
      <w:proofErr w:type="gramStart"/>
      <w:r w:rsidRPr="00F7253F">
        <w:t>визы руководителя отдела образования</w:t>
      </w:r>
      <w:r w:rsidR="00341F8C" w:rsidRPr="00F7253F">
        <w:t xml:space="preserve"> администрации</w:t>
      </w:r>
      <w:proofErr w:type="gramEnd"/>
      <w:r w:rsidR="00341F8C" w:rsidRPr="00F7253F">
        <w:t xml:space="preserve"> Городищенского муниципального района</w:t>
      </w:r>
      <w:r w:rsidRPr="00F7253F">
        <w:t xml:space="preserve"> (образовательного учреждения).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 xml:space="preserve">После получения визы </w:t>
      </w:r>
      <w:r w:rsidR="00341F8C" w:rsidRPr="00F7253F">
        <w:t>должностное лицо</w:t>
      </w:r>
      <w:r w:rsidRPr="00F7253F">
        <w:t xml:space="preserve"> готовит решение о предоставлении муниципальной услуги либо отказе в ее предоставлении. </w:t>
      </w:r>
    </w:p>
    <w:p w:rsidR="00C3249A" w:rsidRPr="00F7253F" w:rsidRDefault="00C3249A" w:rsidP="00F7253F">
      <w:pPr>
        <w:widowControl w:val="0"/>
        <w:ind w:firstLine="567"/>
        <w:jc w:val="both"/>
      </w:pPr>
      <w:proofErr w:type="gramStart"/>
      <w:r w:rsidRPr="00F7253F">
        <w:t xml:space="preserve">При наличии оснований для не предоставления муниципальной услуги должностное лицо  отдела по образованию администрации Городищенского муниципального района в течение 3 дней с момента регистрации заявления готовит уведомление об отказе в предоставлении муниципальной услуги и передает его на рассмотрение руководителю </w:t>
      </w:r>
      <w:r w:rsidRPr="00F7253F">
        <w:lastRenderedPageBreak/>
        <w:t>отдела образования администрации Городищенского муниципального района (образовательного учреждения), который рассматривает и подписывает уведомление об отказе в предоставлении муниципальной услуги.</w:t>
      </w:r>
      <w:proofErr w:type="gramEnd"/>
      <w:r w:rsidRPr="00F7253F">
        <w:t xml:space="preserve"> </w:t>
      </w:r>
      <w:r w:rsidR="001B7BD1" w:rsidRPr="00F7253F">
        <w:t>Должностное лицо</w:t>
      </w:r>
      <w:r w:rsidRPr="00F7253F">
        <w:t xml:space="preserve"> в течение десяти дней со дня регистрации запроса (заявления) направляет подписанное уведомление об отказе заявителю по почте. При личной явке заявителя причины отказа могут быть сообщены ему в устной форме. 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>3.1.5. Индивидуальное письменное информирование при обращении граждан в отдел образования Городищенского муниципального района или образовательное учреждение осуществляется путем почтовых отправлений.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>3.1.6. Сроки осуществления административных процедур, связанных с формированием документов и приобщением их к заявлению получателя муниципальных услуг, не должны превышать 30 минут.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 xml:space="preserve">Время ожидания в очереди для получения информации о процедуре предоставления муниципальной услуги не должно превышать 30 минут. 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>3.1.7. Должностное лицо, осуществляющее индивидуальное устное информирование, должен принять все необходимые меры для  полного ответа на поставленные вопросы, а в случае необходимости, с привлечением других специалистов. Время ожидания граждан при индивидуальном устном информировании не может превышать 30 минут. Индивидуальное устное информирование каждого гражданина сотрудник осуществляет не более 15 минут.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>В случае если для подготовки ответа требуется продолжительное время, должностное лицо, осуществляющее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время для устного информирования гражданина.</w:t>
      </w:r>
    </w:p>
    <w:p w:rsidR="00C3249A" w:rsidRPr="00F7253F" w:rsidRDefault="00C3249A" w:rsidP="00F7253F">
      <w:pPr>
        <w:widowControl w:val="0"/>
        <w:ind w:firstLine="567"/>
        <w:jc w:val="both"/>
      </w:pP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rPr>
          <w:bCs/>
        </w:rPr>
        <w:t xml:space="preserve">4. Формы </w:t>
      </w:r>
      <w:proofErr w:type="gramStart"/>
      <w:r w:rsidRPr="00F7253F">
        <w:rPr>
          <w:bCs/>
        </w:rPr>
        <w:t>контроля за</w:t>
      </w:r>
      <w:proofErr w:type="gramEnd"/>
      <w:r w:rsidRPr="00F7253F">
        <w:rPr>
          <w:bCs/>
        </w:rPr>
        <w:t xml:space="preserve"> исполнением административного регламента</w:t>
      </w:r>
    </w:p>
    <w:p w:rsidR="00C3249A" w:rsidRPr="00F7253F" w:rsidRDefault="00C3249A" w:rsidP="00F7253F">
      <w:pPr>
        <w:widowControl w:val="0"/>
        <w:ind w:firstLine="567"/>
        <w:jc w:val="both"/>
      </w:pP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 xml:space="preserve">4.1 Текущий </w:t>
      </w:r>
      <w:proofErr w:type="gramStart"/>
      <w:r w:rsidRPr="00F7253F">
        <w:t>контроль за</w:t>
      </w:r>
      <w:proofErr w:type="gramEnd"/>
      <w:r w:rsidRPr="00F7253F"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 руководитель образовательного учреждения.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>4.2. Текущий контроль осуществляется путем проведения руководителем учреждения проверок соблюдения и исполнения ответственным работником положений настоящего Регламента.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 xml:space="preserve">4.3. </w:t>
      </w:r>
      <w:proofErr w:type="gramStart"/>
      <w:r w:rsidRPr="00F7253F">
        <w:t>Отдел образования администрации Городищенского муниципального района изучает деятельность образовательного учреждения в соответствии со своими полномочиями в части зачисления граждан в образовательное учреждение, осуществляет контроль в пределах своих полномочий за порядком приема граждан в более раннем или позднем возрасте (ранее 6 лет 6 месяцев и позднее 8 лет на 01 сентября текущего года).</w:t>
      </w:r>
      <w:proofErr w:type="gramEnd"/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>4.3.1.</w:t>
      </w:r>
      <w:proofErr w:type="gramStart"/>
      <w:r w:rsidRPr="00F7253F">
        <w:t>Контроль за</w:t>
      </w:r>
      <w:proofErr w:type="gramEnd"/>
      <w:r w:rsidRPr="00F7253F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работников учреждений образования. </w:t>
      </w:r>
    </w:p>
    <w:p w:rsidR="00C3249A" w:rsidRPr="00F7253F" w:rsidRDefault="00C3249A" w:rsidP="00F7253F">
      <w:pPr>
        <w:ind w:firstLine="567"/>
        <w:jc w:val="both"/>
        <w:rPr>
          <w:color w:val="000000" w:themeColor="text1"/>
        </w:rPr>
      </w:pPr>
      <w:r w:rsidRPr="00F7253F">
        <w:t>4.3.2. По результатам контроля, в случае необходимости, осуществляется привлечение виновных лиц к ответственности в соответствии с законодательством Российской Федерации.</w:t>
      </w:r>
      <w:r w:rsidRPr="00F7253F">
        <w:rPr>
          <w:color w:val="000000" w:themeColor="text1"/>
        </w:rPr>
        <w:t xml:space="preserve"> </w:t>
      </w:r>
    </w:p>
    <w:p w:rsidR="00C3249A" w:rsidRPr="00F7253F" w:rsidRDefault="00C3249A" w:rsidP="00F7253F">
      <w:pPr>
        <w:ind w:firstLine="567"/>
        <w:jc w:val="both"/>
        <w:rPr>
          <w:color w:val="000000" w:themeColor="text1"/>
        </w:rPr>
      </w:pPr>
      <w:r w:rsidRPr="00F7253F">
        <w:rPr>
          <w:color w:val="000000" w:themeColor="text1"/>
        </w:rPr>
        <w:t xml:space="preserve">4.3.3. Внешний контроль осуществляет отдел по образованию  администрации Городищенского муниципального района (далее - отдел) в форме проверок. Контрольные </w:t>
      </w:r>
      <w:r w:rsidRPr="00F7253F">
        <w:rPr>
          <w:color w:val="000000" w:themeColor="text1"/>
        </w:rPr>
        <w:lastRenderedPageBreak/>
        <w:t>мероприятия в отношении исполнителей, оказывающих муниципальную услугу, проводятся на основании приказа начальника отдела.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C3249A" w:rsidRPr="00F7253F" w:rsidRDefault="00C3249A" w:rsidP="00F7253F">
      <w:pPr>
        <w:ind w:firstLine="567"/>
        <w:jc w:val="both"/>
        <w:rPr>
          <w:color w:val="000000" w:themeColor="text1"/>
        </w:rPr>
      </w:pPr>
      <w:r w:rsidRPr="00F7253F">
        <w:rPr>
          <w:color w:val="000000" w:themeColor="text1"/>
        </w:rPr>
        <w:t>Контрольные мероприятия бывают плановые (в соответствии с планом проведения контрольных мероприятий, утвержденным приказом начальника отдела образования). Внеплановые проверки проводятся в случае поступления в отдел обращений физических или юридических лиц с жалобами на нарушения их прав и законных интересов.</w:t>
      </w:r>
    </w:p>
    <w:p w:rsidR="00C3249A" w:rsidRPr="00F7253F" w:rsidRDefault="00C3249A" w:rsidP="00F7253F">
      <w:pPr>
        <w:ind w:firstLine="567"/>
        <w:jc w:val="both"/>
        <w:rPr>
          <w:color w:val="000000" w:themeColor="text1"/>
        </w:rPr>
      </w:pPr>
      <w:r w:rsidRPr="00F7253F">
        <w:rPr>
          <w:color w:val="000000" w:themeColor="text1"/>
        </w:rPr>
        <w:t>Контрольные мероприятия включают в себя выявление и устранение нарушений прав несовершеннолетних, их родителей (законных представителей), рассмотрение, принятие решений и подготовку ответов на обращения граждан, содержащих жалобы на решения, действия (бездействие) должностных лиц;</w:t>
      </w:r>
    </w:p>
    <w:p w:rsidR="00C3249A" w:rsidRPr="00F7253F" w:rsidRDefault="00C3249A" w:rsidP="00F7253F">
      <w:pPr>
        <w:widowControl w:val="0"/>
        <w:ind w:firstLine="567"/>
        <w:jc w:val="both"/>
      </w:pP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>5.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 (должностных лиц).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>5.1.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 xml:space="preserve"> 5.1.1. Заинтересованные лица вправе обжаловать действия (бездействие) должностных лиц в ходе исполнения муниципальной функции и решения, принятые в ходе исполнения муниципальной функции, в вышестоящий орган государственной власти, вышестоящему должностному лицу.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 xml:space="preserve">5.1.2. Заинтересованные лица имеют право обратиться с жалобой (обращением) лично или направить письменное обращение (жалобу) в адрес руководителя соответствующего органа. 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>Обращение (жалоба) подается в письменной форме и должна содержать:</w:t>
      </w:r>
    </w:p>
    <w:p w:rsidR="00C3249A" w:rsidRPr="00F7253F" w:rsidRDefault="00C3249A" w:rsidP="00F7253F">
      <w:pPr>
        <w:widowControl w:val="0"/>
        <w:numPr>
          <w:ilvl w:val="0"/>
          <w:numId w:val="9"/>
        </w:numPr>
        <w:ind w:firstLine="567"/>
        <w:jc w:val="both"/>
      </w:pPr>
      <w:r w:rsidRPr="00F7253F">
        <w:t>наименование органа, в который направляется обращение (жалоба), либо фамилию, имя, отчество соответствующего должностного лица, либо должность соответствующего лица;</w:t>
      </w:r>
    </w:p>
    <w:p w:rsidR="00C3249A" w:rsidRPr="00F7253F" w:rsidRDefault="00C3249A" w:rsidP="00F7253F">
      <w:pPr>
        <w:widowControl w:val="0"/>
        <w:numPr>
          <w:ilvl w:val="0"/>
          <w:numId w:val="9"/>
        </w:numPr>
        <w:ind w:firstLine="567"/>
        <w:jc w:val="both"/>
      </w:pPr>
      <w:proofErr w:type="gramStart"/>
      <w:r w:rsidRPr="00F7253F">
        <w:t>наименование (фамилия, имя, отчество (последнее при наличии) заинтересованного лица, которым подается обращение (жалоба);</w:t>
      </w:r>
      <w:proofErr w:type="gramEnd"/>
    </w:p>
    <w:p w:rsidR="00C3249A" w:rsidRPr="00F7253F" w:rsidRDefault="00C3249A" w:rsidP="00F7253F">
      <w:pPr>
        <w:widowControl w:val="0"/>
        <w:numPr>
          <w:ilvl w:val="0"/>
          <w:numId w:val="9"/>
        </w:numPr>
        <w:ind w:firstLine="567"/>
        <w:jc w:val="both"/>
      </w:pPr>
      <w:r w:rsidRPr="00F7253F">
        <w:t>почтовый адрес, по которому должен быть направлен ответ;</w:t>
      </w:r>
    </w:p>
    <w:p w:rsidR="00C3249A" w:rsidRPr="00F7253F" w:rsidRDefault="00C3249A" w:rsidP="00F7253F">
      <w:pPr>
        <w:widowControl w:val="0"/>
        <w:numPr>
          <w:ilvl w:val="0"/>
          <w:numId w:val="9"/>
        </w:numPr>
        <w:ind w:firstLine="567"/>
        <w:jc w:val="both"/>
      </w:pPr>
      <w:r w:rsidRPr="00F7253F">
        <w:t>суть обращения (жалобы) (причины несогласия с обжалуемым действием (бездействием);</w:t>
      </w:r>
    </w:p>
    <w:p w:rsidR="00C3249A" w:rsidRPr="00F7253F" w:rsidRDefault="00C3249A" w:rsidP="00F7253F">
      <w:pPr>
        <w:widowControl w:val="0"/>
        <w:numPr>
          <w:ilvl w:val="0"/>
          <w:numId w:val="9"/>
        </w:numPr>
        <w:ind w:firstLine="567"/>
        <w:jc w:val="both"/>
      </w:pPr>
      <w:r w:rsidRPr="00F7253F">
        <w:t>дату обращения (жалобы), подпись.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 xml:space="preserve">Дополнительно в обращении (жалобе) могут быть </w:t>
      </w:r>
      <w:proofErr w:type="gramStart"/>
      <w:r w:rsidRPr="00F7253F">
        <w:t>указаны</w:t>
      </w:r>
      <w:proofErr w:type="gramEnd"/>
      <w:r w:rsidRPr="00F7253F">
        <w:t>:</w:t>
      </w:r>
    </w:p>
    <w:p w:rsidR="00C3249A" w:rsidRPr="00F7253F" w:rsidRDefault="00C3249A" w:rsidP="00F7253F">
      <w:pPr>
        <w:widowControl w:val="0"/>
        <w:numPr>
          <w:ilvl w:val="0"/>
          <w:numId w:val="10"/>
        </w:numPr>
        <w:ind w:firstLine="567"/>
        <w:jc w:val="both"/>
      </w:pPr>
      <w:proofErr w:type="gramStart"/>
      <w:r w:rsidRPr="00F7253F">
        <w:t>наименование органа, должность, фамилия, имя и отчество должностного лица (при наличии информации), решение, действие (бездействие) которого обжалуется;</w:t>
      </w:r>
      <w:proofErr w:type="gramEnd"/>
    </w:p>
    <w:p w:rsidR="00C3249A" w:rsidRPr="00F7253F" w:rsidRDefault="00C3249A" w:rsidP="00F7253F">
      <w:pPr>
        <w:widowControl w:val="0"/>
        <w:numPr>
          <w:ilvl w:val="0"/>
          <w:numId w:val="10"/>
        </w:numPr>
        <w:ind w:firstLine="567"/>
        <w:jc w:val="both"/>
      </w:pPr>
      <w:r w:rsidRPr="00F7253F">
        <w:t>обстоятельства, на основании которых заинтересованное лицо считает, что нарушены его права и законные интересы;</w:t>
      </w:r>
    </w:p>
    <w:p w:rsidR="00C3249A" w:rsidRPr="00F7253F" w:rsidRDefault="00C3249A" w:rsidP="00F7253F">
      <w:pPr>
        <w:widowControl w:val="0"/>
        <w:numPr>
          <w:ilvl w:val="0"/>
          <w:numId w:val="10"/>
        </w:numPr>
        <w:ind w:firstLine="567"/>
        <w:jc w:val="both"/>
      </w:pPr>
      <w:r w:rsidRPr="00F7253F">
        <w:t>иные сведения, которые заинтересованное лицо считает необходимым сообщить.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>В случае необходимости к обращению (жалобе) прилагаются документы и материалы (либо их копии), подтверждающие доводы заинтересованного лица.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>Обращение (жалоба) подписывается заинтересованным лицом.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 xml:space="preserve"> Письменное обращение (жалоба) рассматривается в течение 30 дней со дня его регистрации.</w:t>
      </w: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 xml:space="preserve">В исключительных случаях (в том числе при принятии решения о проведении проверки), а также в случае направления запроса иным должностным лицам для получения документов и материалов, необходимых для рассмотрения обращения (жалобы), руководитель соответствующего органа вправе продлить срок рассмотрения </w:t>
      </w:r>
      <w:r w:rsidRPr="00F7253F">
        <w:lastRenderedPageBreak/>
        <w:t>обращения (жалобы) не более</w:t>
      </w:r>
      <w:proofErr w:type="gramStart"/>
      <w:r w:rsidRPr="00F7253F">
        <w:t>,</w:t>
      </w:r>
      <w:proofErr w:type="gramEnd"/>
      <w:r w:rsidRPr="00F7253F">
        <w:t xml:space="preserve"> чем на 30 дней, уведомив заинтересованное лицо о продлении срока рассмотрения и причинах его продления.</w:t>
      </w:r>
    </w:p>
    <w:p w:rsidR="00C3249A" w:rsidRPr="00F7253F" w:rsidRDefault="00C3249A" w:rsidP="00F7253F">
      <w:pPr>
        <w:ind w:firstLine="567"/>
        <w:jc w:val="both"/>
      </w:pPr>
      <w:r w:rsidRPr="00F7253F">
        <w:t>5.1.3. По результатам рассмотрения обращения (жалобы) руководителем (заместителем руководителя) органа, в который направлена жалоба (обращение) принимается решение об удовлетворении или об отказе в удовлетворении требований заинтересованного лица. Заинтересованному лицу направляется письменный ответ, содержащий результаты рассмотрения</w:t>
      </w:r>
    </w:p>
    <w:p w:rsidR="00C3249A" w:rsidRPr="00F7253F" w:rsidRDefault="00C3249A" w:rsidP="00F7253F">
      <w:pPr>
        <w:ind w:firstLine="567"/>
        <w:jc w:val="both"/>
      </w:pPr>
    </w:p>
    <w:p w:rsidR="00C3249A" w:rsidRPr="00F7253F" w:rsidRDefault="00C3249A" w:rsidP="00F7253F">
      <w:pPr>
        <w:ind w:firstLine="567"/>
        <w:jc w:val="both"/>
      </w:pPr>
    </w:p>
    <w:p w:rsidR="00C3249A" w:rsidRPr="00F7253F" w:rsidRDefault="00C3249A" w:rsidP="00F7253F">
      <w:pPr>
        <w:ind w:firstLine="567"/>
        <w:jc w:val="both"/>
      </w:pPr>
    </w:p>
    <w:p w:rsidR="00C3249A" w:rsidRPr="00F7253F" w:rsidRDefault="00C3249A" w:rsidP="00F7253F">
      <w:pPr>
        <w:ind w:firstLine="567"/>
        <w:jc w:val="both"/>
      </w:pPr>
    </w:p>
    <w:p w:rsidR="00C3249A" w:rsidRPr="00F7253F" w:rsidRDefault="00C3249A" w:rsidP="00F7253F">
      <w:pPr>
        <w:widowControl w:val="0"/>
        <w:ind w:firstLine="567"/>
        <w:jc w:val="both"/>
      </w:pPr>
      <w:r w:rsidRPr="00F7253F">
        <w:t xml:space="preserve">                                                                                                                        </w:t>
      </w:r>
    </w:p>
    <w:p w:rsidR="00762B97" w:rsidRDefault="00762B97" w:rsidP="00762B97">
      <w:pPr>
        <w:widowControl w:val="0"/>
        <w:ind w:firstLine="567"/>
        <w:jc w:val="right"/>
        <w:rPr>
          <w:color w:val="000000"/>
        </w:rPr>
      </w:pPr>
    </w:p>
    <w:p w:rsidR="00762B97" w:rsidRDefault="00762B97" w:rsidP="00762B97">
      <w:pPr>
        <w:widowControl w:val="0"/>
        <w:ind w:firstLine="567"/>
        <w:jc w:val="right"/>
        <w:rPr>
          <w:color w:val="000000"/>
        </w:rPr>
      </w:pPr>
    </w:p>
    <w:p w:rsidR="00762B97" w:rsidRDefault="00762B97" w:rsidP="00762B97">
      <w:pPr>
        <w:widowControl w:val="0"/>
        <w:ind w:firstLine="567"/>
        <w:jc w:val="right"/>
        <w:rPr>
          <w:color w:val="000000"/>
        </w:rPr>
      </w:pPr>
    </w:p>
    <w:p w:rsidR="00762B97" w:rsidRDefault="00762B97" w:rsidP="00762B97">
      <w:pPr>
        <w:widowControl w:val="0"/>
        <w:ind w:firstLine="567"/>
        <w:jc w:val="right"/>
        <w:rPr>
          <w:color w:val="000000"/>
        </w:rPr>
      </w:pPr>
    </w:p>
    <w:p w:rsidR="00762B97" w:rsidRDefault="00762B97" w:rsidP="00762B97">
      <w:pPr>
        <w:widowControl w:val="0"/>
        <w:ind w:firstLine="567"/>
        <w:jc w:val="right"/>
        <w:rPr>
          <w:color w:val="000000"/>
        </w:rPr>
      </w:pPr>
    </w:p>
    <w:p w:rsidR="00762B97" w:rsidRDefault="00762B97" w:rsidP="00762B97">
      <w:pPr>
        <w:widowControl w:val="0"/>
        <w:ind w:firstLine="567"/>
        <w:jc w:val="right"/>
        <w:rPr>
          <w:color w:val="000000"/>
        </w:rPr>
      </w:pPr>
    </w:p>
    <w:p w:rsidR="00762B97" w:rsidRDefault="00762B97" w:rsidP="00762B97">
      <w:pPr>
        <w:widowControl w:val="0"/>
        <w:ind w:firstLine="567"/>
        <w:jc w:val="right"/>
        <w:rPr>
          <w:color w:val="000000"/>
        </w:rPr>
      </w:pPr>
    </w:p>
    <w:p w:rsidR="00762B97" w:rsidRDefault="00762B97" w:rsidP="00762B97">
      <w:pPr>
        <w:widowControl w:val="0"/>
        <w:ind w:firstLine="567"/>
        <w:jc w:val="right"/>
        <w:rPr>
          <w:color w:val="000000"/>
        </w:rPr>
      </w:pPr>
    </w:p>
    <w:p w:rsidR="00762B97" w:rsidRDefault="00762B97" w:rsidP="00762B97">
      <w:pPr>
        <w:widowControl w:val="0"/>
        <w:ind w:firstLine="567"/>
        <w:jc w:val="right"/>
        <w:rPr>
          <w:color w:val="000000"/>
        </w:rPr>
      </w:pPr>
    </w:p>
    <w:p w:rsidR="00762B97" w:rsidRDefault="00762B97" w:rsidP="00762B97">
      <w:pPr>
        <w:widowControl w:val="0"/>
        <w:ind w:firstLine="567"/>
        <w:jc w:val="right"/>
        <w:rPr>
          <w:color w:val="000000"/>
        </w:rPr>
      </w:pPr>
    </w:p>
    <w:p w:rsidR="00762B97" w:rsidRDefault="00762B97" w:rsidP="00762B97">
      <w:pPr>
        <w:widowControl w:val="0"/>
        <w:ind w:firstLine="567"/>
        <w:jc w:val="right"/>
        <w:rPr>
          <w:color w:val="000000"/>
        </w:rPr>
      </w:pPr>
    </w:p>
    <w:p w:rsidR="00762B97" w:rsidRDefault="00762B97" w:rsidP="00762B97">
      <w:pPr>
        <w:widowControl w:val="0"/>
        <w:ind w:firstLine="567"/>
        <w:jc w:val="right"/>
        <w:rPr>
          <w:color w:val="000000"/>
        </w:rPr>
      </w:pPr>
    </w:p>
    <w:p w:rsidR="00762B97" w:rsidRDefault="00762B97" w:rsidP="00762B97">
      <w:pPr>
        <w:widowControl w:val="0"/>
        <w:ind w:firstLine="567"/>
        <w:jc w:val="right"/>
        <w:rPr>
          <w:color w:val="000000"/>
        </w:rPr>
      </w:pPr>
    </w:p>
    <w:p w:rsidR="00762B97" w:rsidRDefault="00762B97" w:rsidP="00762B97">
      <w:pPr>
        <w:widowControl w:val="0"/>
        <w:ind w:firstLine="567"/>
        <w:jc w:val="right"/>
        <w:rPr>
          <w:color w:val="000000"/>
        </w:rPr>
      </w:pPr>
    </w:p>
    <w:p w:rsidR="00762B97" w:rsidRDefault="00762B97" w:rsidP="00762B97">
      <w:pPr>
        <w:widowControl w:val="0"/>
        <w:ind w:firstLine="567"/>
        <w:jc w:val="right"/>
        <w:rPr>
          <w:color w:val="000000"/>
        </w:rPr>
      </w:pPr>
    </w:p>
    <w:p w:rsidR="00762B97" w:rsidRDefault="00762B97" w:rsidP="00762B97">
      <w:pPr>
        <w:widowControl w:val="0"/>
        <w:ind w:firstLine="567"/>
        <w:jc w:val="right"/>
        <w:rPr>
          <w:color w:val="000000"/>
        </w:rPr>
      </w:pPr>
    </w:p>
    <w:p w:rsidR="00762B97" w:rsidRDefault="00762B97" w:rsidP="00762B97">
      <w:pPr>
        <w:widowControl w:val="0"/>
        <w:ind w:firstLine="567"/>
        <w:jc w:val="right"/>
        <w:rPr>
          <w:color w:val="000000"/>
        </w:rPr>
      </w:pPr>
    </w:p>
    <w:p w:rsidR="00762B97" w:rsidRDefault="00762B97" w:rsidP="00762B97">
      <w:pPr>
        <w:widowControl w:val="0"/>
        <w:ind w:firstLine="567"/>
        <w:jc w:val="right"/>
        <w:rPr>
          <w:color w:val="000000"/>
        </w:rPr>
      </w:pPr>
    </w:p>
    <w:p w:rsidR="00762B97" w:rsidRDefault="00762B97" w:rsidP="00762B97">
      <w:pPr>
        <w:widowControl w:val="0"/>
        <w:ind w:firstLine="567"/>
        <w:jc w:val="right"/>
        <w:rPr>
          <w:color w:val="000000"/>
        </w:rPr>
      </w:pPr>
    </w:p>
    <w:p w:rsidR="00762B97" w:rsidRDefault="00762B97" w:rsidP="00762B97">
      <w:pPr>
        <w:widowControl w:val="0"/>
        <w:ind w:firstLine="567"/>
        <w:jc w:val="right"/>
        <w:rPr>
          <w:color w:val="000000"/>
        </w:rPr>
      </w:pPr>
    </w:p>
    <w:p w:rsidR="00762B97" w:rsidRDefault="00762B97" w:rsidP="00762B97">
      <w:pPr>
        <w:widowControl w:val="0"/>
        <w:ind w:firstLine="567"/>
        <w:jc w:val="right"/>
        <w:rPr>
          <w:color w:val="000000"/>
        </w:rPr>
      </w:pPr>
    </w:p>
    <w:p w:rsidR="00762B97" w:rsidRDefault="00762B97" w:rsidP="00762B97">
      <w:pPr>
        <w:widowControl w:val="0"/>
        <w:ind w:firstLine="567"/>
        <w:jc w:val="right"/>
        <w:rPr>
          <w:color w:val="000000"/>
        </w:rPr>
      </w:pPr>
    </w:p>
    <w:p w:rsidR="00762B97" w:rsidRDefault="00762B97" w:rsidP="00762B97">
      <w:pPr>
        <w:widowControl w:val="0"/>
        <w:ind w:firstLine="567"/>
        <w:jc w:val="right"/>
        <w:rPr>
          <w:color w:val="000000"/>
        </w:rPr>
      </w:pPr>
    </w:p>
    <w:p w:rsidR="00762B97" w:rsidRDefault="00762B97" w:rsidP="00762B97">
      <w:pPr>
        <w:widowControl w:val="0"/>
        <w:ind w:firstLine="567"/>
        <w:jc w:val="right"/>
        <w:rPr>
          <w:color w:val="000000"/>
        </w:rPr>
      </w:pPr>
    </w:p>
    <w:p w:rsidR="00762B97" w:rsidRDefault="00762B97" w:rsidP="00762B97">
      <w:pPr>
        <w:widowControl w:val="0"/>
        <w:ind w:firstLine="567"/>
        <w:jc w:val="right"/>
        <w:rPr>
          <w:color w:val="000000"/>
        </w:rPr>
      </w:pPr>
    </w:p>
    <w:p w:rsidR="00762B97" w:rsidRDefault="00762B97" w:rsidP="00762B97">
      <w:pPr>
        <w:widowControl w:val="0"/>
        <w:ind w:firstLine="567"/>
        <w:jc w:val="right"/>
        <w:rPr>
          <w:color w:val="000000"/>
        </w:rPr>
      </w:pPr>
    </w:p>
    <w:p w:rsidR="00762B97" w:rsidRDefault="00762B97" w:rsidP="00762B97">
      <w:pPr>
        <w:widowControl w:val="0"/>
        <w:ind w:firstLine="567"/>
        <w:jc w:val="right"/>
        <w:rPr>
          <w:color w:val="000000"/>
        </w:rPr>
      </w:pPr>
    </w:p>
    <w:p w:rsidR="00762B97" w:rsidRDefault="00762B97" w:rsidP="00762B97">
      <w:pPr>
        <w:widowControl w:val="0"/>
        <w:ind w:firstLine="567"/>
        <w:jc w:val="right"/>
        <w:rPr>
          <w:color w:val="000000"/>
        </w:rPr>
      </w:pPr>
    </w:p>
    <w:p w:rsidR="00762B97" w:rsidRDefault="00762B97" w:rsidP="00762B97">
      <w:pPr>
        <w:widowControl w:val="0"/>
        <w:ind w:firstLine="567"/>
        <w:jc w:val="right"/>
        <w:rPr>
          <w:color w:val="000000"/>
        </w:rPr>
      </w:pPr>
    </w:p>
    <w:p w:rsidR="00762B97" w:rsidRDefault="00762B97" w:rsidP="00762B97">
      <w:pPr>
        <w:widowControl w:val="0"/>
        <w:ind w:firstLine="567"/>
        <w:jc w:val="right"/>
        <w:rPr>
          <w:color w:val="000000"/>
        </w:rPr>
      </w:pPr>
    </w:p>
    <w:p w:rsidR="00762B97" w:rsidRDefault="00762B97" w:rsidP="00762B97">
      <w:pPr>
        <w:widowControl w:val="0"/>
        <w:ind w:firstLine="567"/>
        <w:jc w:val="right"/>
        <w:rPr>
          <w:color w:val="000000"/>
        </w:rPr>
      </w:pPr>
    </w:p>
    <w:p w:rsidR="00762B97" w:rsidRDefault="00762B97" w:rsidP="00762B97">
      <w:pPr>
        <w:widowControl w:val="0"/>
        <w:ind w:firstLine="567"/>
        <w:jc w:val="right"/>
        <w:rPr>
          <w:color w:val="000000"/>
        </w:rPr>
      </w:pPr>
    </w:p>
    <w:p w:rsidR="00762B97" w:rsidRDefault="00762B97" w:rsidP="00762B97">
      <w:pPr>
        <w:widowControl w:val="0"/>
        <w:ind w:firstLine="567"/>
        <w:jc w:val="right"/>
        <w:rPr>
          <w:color w:val="000000"/>
        </w:rPr>
      </w:pPr>
    </w:p>
    <w:p w:rsidR="00762B97" w:rsidRDefault="00762B97" w:rsidP="00762B97">
      <w:pPr>
        <w:widowControl w:val="0"/>
        <w:ind w:firstLine="567"/>
        <w:jc w:val="right"/>
        <w:rPr>
          <w:color w:val="000000"/>
        </w:rPr>
      </w:pPr>
    </w:p>
    <w:p w:rsidR="00762B97" w:rsidRDefault="00762B97" w:rsidP="00762B97">
      <w:pPr>
        <w:widowControl w:val="0"/>
        <w:ind w:firstLine="567"/>
        <w:jc w:val="right"/>
        <w:rPr>
          <w:color w:val="000000"/>
        </w:rPr>
      </w:pPr>
    </w:p>
    <w:p w:rsidR="00762B97" w:rsidRDefault="00762B97" w:rsidP="00762B97">
      <w:pPr>
        <w:widowControl w:val="0"/>
        <w:ind w:firstLine="567"/>
        <w:jc w:val="right"/>
        <w:rPr>
          <w:color w:val="000000"/>
        </w:rPr>
      </w:pPr>
    </w:p>
    <w:p w:rsidR="00762B97" w:rsidRDefault="00762B97" w:rsidP="00762B97">
      <w:pPr>
        <w:widowControl w:val="0"/>
        <w:ind w:firstLine="567"/>
        <w:jc w:val="right"/>
        <w:rPr>
          <w:color w:val="000000"/>
        </w:rPr>
      </w:pPr>
    </w:p>
    <w:p w:rsidR="00762B97" w:rsidRDefault="00762B97" w:rsidP="00762B97">
      <w:pPr>
        <w:widowControl w:val="0"/>
        <w:ind w:firstLine="567"/>
        <w:jc w:val="right"/>
        <w:rPr>
          <w:color w:val="000000"/>
        </w:rPr>
      </w:pPr>
    </w:p>
    <w:p w:rsidR="00762B97" w:rsidRDefault="00762B97" w:rsidP="00762B97">
      <w:pPr>
        <w:widowControl w:val="0"/>
        <w:ind w:firstLine="567"/>
        <w:jc w:val="right"/>
        <w:rPr>
          <w:color w:val="000000"/>
        </w:rPr>
      </w:pPr>
    </w:p>
    <w:p w:rsidR="00762B97" w:rsidRDefault="00762B97" w:rsidP="00762B97">
      <w:pPr>
        <w:widowControl w:val="0"/>
        <w:ind w:firstLine="567"/>
        <w:jc w:val="right"/>
        <w:rPr>
          <w:color w:val="000000"/>
        </w:rPr>
      </w:pPr>
    </w:p>
    <w:p w:rsidR="00762B97" w:rsidRDefault="00762B97" w:rsidP="00762B97">
      <w:pPr>
        <w:widowControl w:val="0"/>
        <w:ind w:firstLine="567"/>
        <w:jc w:val="right"/>
        <w:rPr>
          <w:color w:val="000000"/>
        </w:rPr>
      </w:pPr>
    </w:p>
    <w:p w:rsidR="00762B97" w:rsidRDefault="00762B97" w:rsidP="00762B97">
      <w:pPr>
        <w:widowControl w:val="0"/>
        <w:ind w:firstLine="567"/>
        <w:jc w:val="right"/>
        <w:rPr>
          <w:color w:val="000000"/>
        </w:rPr>
      </w:pPr>
    </w:p>
    <w:p w:rsidR="00762B97" w:rsidRDefault="00C3249A" w:rsidP="00762B97">
      <w:pPr>
        <w:widowControl w:val="0"/>
        <w:ind w:firstLine="567"/>
        <w:jc w:val="right"/>
        <w:rPr>
          <w:color w:val="000000"/>
        </w:rPr>
      </w:pPr>
      <w:r w:rsidRPr="00F7253F">
        <w:rPr>
          <w:color w:val="000000"/>
        </w:rPr>
        <w:t xml:space="preserve"> Приложение № 1</w:t>
      </w:r>
    </w:p>
    <w:p w:rsidR="00C3249A" w:rsidRPr="00F7253F" w:rsidRDefault="00762B97" w:rsidP="00762B97">
      <w:pPr>
        <w:widowControl w:val="0"/>
        <w:ind w:firstLine="567"/>
        <w:jc w:val="right"/>
        <w:rPr>
          <w:color w:val="000000"/>
        </w:rPr>
      </w:pPr>
      <w:r>
        <w:rPr>
          <w:color w:val="000000"/>
        </w:rPr>
        <w:t xml:space="preserve"> к административному регламенту </w:t>
      </w:r>
    </w:p>
    <w:p w:rsidR="00762B97" w:rsidRDefault="00762B97" w:rsidP="00F7253F">
      <w:pPr>
        <w:widowControl w:val="0"/>
        <w:ind w:firstLine="567"/>
        <w:jc w:val="both"/>
        <w:rPr>
          <w:color w:val="000000"/>
        </w:rPr>
      </w:pPr>
    </w:p>
    <w:p w:rsidR="00C3249A" w:rsidRPr="00F7253F" w:rsidRDefault="00C3249A" w:rsidP="00762B97">
      <w:pPr>
        <w:widowControl w:val="0"/>
        <w:ind w:firstLine="567"/>
        <w:jc w:val="center"/>
      </w:pPr>
      <w:r w:rsidRPr="00F7253F">
        <w:t>Информация о местах нахождения, номерах телефонов для справок, адресах  электронной почты муниципальных образовательных учреждений</w:t>
      </w:r>
    </w:p>
    <w:p w:rsidR="00C3249A" w:rsidRPr="00F7253F" w:rsidRDefault="00C3249A" w:rsidP="00F7253F">
      <w:pPr>
        <w:ind w:firstLine="567"/>
        <w:jc w:val="both"/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545"/>
        <w:gridCol w:w="1843"/>
        <w:gridCol w:w="1559"/>
        <w:gridCol w:w="2126"/>
      </w:tblGrid>
      <w:tr w:rsidR="00C3249A" w:rsidRPr="00F7253F" w:rsidTr="00570F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A" w:rsidRPr="00F7253F" w:rsidRDefault="00C3249A" w:rsidP="00F7253F">
            <w:pPr>
              <w:ind w:firstLine="567"/>
              <w:jc w:val="both"/>
            </w:pPr>
            <w:r w:rsidRPr="00F7253F">
              <w:t>№</w:t>
            </w:r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п/</w:t>
            </w:r>
            <w:proofErr w:type="spellStart"/>
            <w:r w:rsidRPr="00F7253F">
              <w:t>п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A" w:rsidRPr="00F7253F" w:rsidRDefault="00C3249A" w:rsidP="00F7253F">
            <w:pPr>
              <w:ind w:firstLine="567"/>
              <w:jc w:val="both"/>
            </w:pPr>
            <w:r w:rsidRPr="00F7253F">
              <w:t>Образовательное учреждение</w:t>
            </w:r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(вид)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A" w:rsidRPr="00F7253F" w:rsidRDefault="00C3249A" w:rsidP="00F7253F">
            <w:pPr>
              <w:ind w:firstLine="567"/>
              <w:jc w:val="both"/>
            </w:pPr>
            <w:r w:rsidRPr="00F7253F">
              <w:t xml:space="preserve">Место </w:t>
            </w:r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нахождения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ind w:firstLine="567"/>
              <w:jc w:val="both"/>
            </w:pPr>
            <w:r w:rsidRPr="00F7253F">
              <w:t>Телефон</w:t>
            </w:r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Электронный адрес</w:t>
            </w:r>
          </w:p>
        </w:tc>
      </w:tr>
      <w:tr w:rsidR="00C3249A" w:rsidRPr="00F7253F" w:rsidTr="00570F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1</w:t>
            </w:r>
            <w:r w:rsidR="00570FD9">
              <w:t>1</w:t>
            </w:r>
            <w:r w:rsidRPr="00F7253F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МОУ «Городищенская средняя общеобразовательная школа № 1 Городищенского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ind w:firstLine="567"/>
              <w:jc w:val="both"/>
            </w:pPr>
            <w:r w:rsidRPr="00F7253F">
              <w:t>403003</w:t>
            </w:r>
          </w:p>
          <w:p w:rsidR="00C3249A" w:rsidRPr="00F7253F" w:rsidRDefault="00C3249A" w:rsidP="00F7253F">
            <w:pPr>
              <w:ind w:firstLine="567"/>
              <w:jc w:val="both"/>
            </w:pPr>
            <w:r w:rsidRPr="00F7253F">
              <w:t>р.п. Городище, ул. Чуйкова, 6а</w:t>
            </w:r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F7253F">
              <w:rPr>
                <w:bCs/>
              </w:rPr>
              <w:t>3-30-48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7260F5" w:rsidP="00F7253F">
            <w:pPr>
              <w:ind w:firstLine="567"/>
              <w:jc w:val="both"/>
            </w:pPr>
            <w:hyperlink r:id="rId9" w:history="1">
              <w:r w:rsidR="00C3249A" w:rsidRPr="00F7253F">
                <w:rPr>
                  <w:rStyle w:val="a3"/>
                  <w:rFonts w:eastAsiaTheme="majorEastAsia"/>
                  <w:lang w:val="en-US"/>
                </w:rPr>
                <w:t>shk</w:t>
              </w:r>
              <w:r w:rsidR="00C3249A" w:rsidRPr="00F7253F">
                <w:rPr>
                  <w:rStyle w:val="a3"/>
                  <w:rFonts w:eastAsiaTheme="majorEastAsia"/>
                </w:rPr>
                <w:t>9372@</w:t>
              </w:r>
              <w:r w:rsidR="00C3249A" w:rsidRPr="00F7253F">
                <w:rPr>
                  <w:rStyle w:val="a3"/>
                  <w:rFonts w:eastAsiaTheme="majorEastAsia"/>
                  <w:lang w:val="en-US"/>
                </w:rPr>
                <w:t>yandex</w:t>
              </w:r>
              <w:r w:rsidR="00C3249A" w:rsidRPr="00F7253F">
                <w:rPr>
                  <w:rStyle w:val="a3"/>
                  <w:rFonts w:eastAsiaTheme="majorEastAsia"/>
                </w:rPr>
                <w:t>.</w:t>
              </w:r>
              <w:r w:rsidR="00C3249A" w:rsidRPr="00F7253F">
                <w:rPr>
                  <w:rStyle w:val="a3"/>
                  <w:rFonts w:eastAsiaTheme="majorEastAsia"/>
                  <w:lang w:val="en-US"/>
                </w:rPr>
                <w:t>ru</w:t>
              </w:r>
            </w:hyperlink>
            <w:r w:rsidR="00C3249A" w:rsidRPr="00F7253F">
              <w:t xml:space="preserve"> </w:t>
            </w:r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C3249A" w:rsidRPr="00F7253F" w:rsidTr="00570F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2</w:t>
            </w:r>
            <w:r w:rsidR="00570FD9">
              <w:t>2</w:t>
            </w:r>
            <w:r w:rsidRPr="00F7253F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F7253F">
              <w:t>МОУ «Городищенская средняя общеобразовательная школа № 2 Городищенского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ind w:firstLine="567"/>
              <w:jc w:val="both"/>
            </w:pPr>
            <w:r w:rsidRPr="00F7253F">
              <w:t>403003 р.п. Городище, ул. Пархоменко, 35а</w:t>
            </w:r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5-11-80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7260F5" w:rsidP="00F7253F">
            <w:pPr>
              <w:ind w:firstLine="567"/>
              <w:jc w:val="both"/>
            </w:pPr>
            <w:hyperlink r:id="rId10" w:history="1">
              <w:r w:rsidR="00C3249A" w:rsidRPr="00F7253F">
                <w:rPr>
                  <w:rStyle w:val="a3"/>
                  <w:rFonts w:eastAsiaTheme="majorEastAsia"/>
                  <w:lang w:val="en-US"/>
                </w:rPr>
                <w:t>mgcosh02@yandex.ru</w:t>
              </w:r>
            </w:hyperlink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C3249A" w:rsidRPr="00F7253F" w:rsidTr="00570F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3</w:t>
            </w:r>
            <w:r w:rsidR="00570FD9">
              <w:t>3</w:t>
            </w:r>
            <w:r w:rsidRPr="00F7253F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ind w:firstLine="567"/>
              <w:jc w:val="both"/>
            </w:pPr>
            <w:r w:rsidRPr="00F7253F">
              <w:t>Муниципальное образовательное учреждение</w:t>
            </w:r>
          </w:p>
          <w:p w:rsidR="00C3249A" w:rsidRPr="00F7253F" w:rsidRDefault="00C3249A" w:rsidP="00F7253F">
            <w:pPr>
              <w:ind w:firstLine="567"/>
              <w:jc w:val="both"/>
            </w:pPr>
            <w:r w:rsidRPr="00F7253F">
              <w:t>«Городищенская</w:t>
            </w:r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F7253F">
              <w:t>средняя общеобразовательная школа №3 с углубленным изучением отдельных предметов»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ind w:firstLine="567"/>
              <w:jc w:val="both"/>
            </w:pPr>
            <w:r w:rsidRPr="00F7253F">
              <w:t>403003</w:t>
            </w:r>
          </w:p>
          <w:p w:rsidR="00C3249A" w:rsidRPr="00F7253F" w:rsidRDefault="00C3249A" w:rsidP="00F7253F">
            <w:pPr>
              <w:ind w:firstLine="567"/>
              <w:jc w:val="both"/>
            </w:pPr>
            <w:r w:rsidRPr="00F7253F">
              <w:t>р.п</w:t>
            </w:r>
            <w:proofErr w:type="gramStart"/>
            <w:r w:rsidRPr="00F7253F">
              <w:t>.Г</w:t>
            </w:r>
            <w:proofErr w:type="gramEnd"/>
            <w:r w:rsidRPr="00F7253F">
              <w:t>ородище</w:t>
            </w:r>
          </w:p>
          <w:p w:rsidR="00C3249A" w:rsidRPr="00F7253F" w:rsidRDefault="00C3249A" w:rsidP="00F7253F">
            <w:pPr>
              <w:ind w:firstLine="567"/>
              <w:jc w:val="both"/>
            </w:pPr>
            <w:r w:rsidRPr="00F7253F">
              <w:t xml:space="preserve">ул. </w:t>
            </w:r>
            <w:proofErr w:type="spellStart"/>
            <w:r w:rsidRPr="00F7253F">
              <w:t>Новоселовская</w:t>
            </w:r>
            <w:proofErr w:type="spellEnd"/>
            <w:r w:rsidRPr="00F7253F">
              <w:t>, 5</w:t>
            </w:r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left="737" w:firstLine="56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3-46-50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7260F5" w:rsidP="00F7253F">
            <w:pPr>
              <w:ind w:firstLine="567"/>
              <w:jc w:val="both"/>
            </w:pPr>
            <w:hyperlink r:id="rId11" w:history="1">
              <w:r w:rsidR="00C3249A" w:rsidRPr="00F7253F">
                <w:rPr>
                  <w:rStyle w:val="a3"/>
                  <w:rFonts w:eastAsiaTheme="majorEastAsia"/>
                  <w:lang w:val="en-US"/>
                </w:rPr>
                <w:t>gor-school_3@mail.ru</w:t>
              </w:r>
            </w:hyperlink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C3249A" w:rsidRPr="00F7253F" w:rsidTr="00570F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4</w:t>
            </w:r>
            <w:r w:rsidR="00570FD9">
              <w:t>4</w:t>
            </w:r>
            <w:r w:rsidRPr="00F7253F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ind w:firstLine="567"/>
              <w:jc w:val="both"/>
            </w:pPr>
            <w:r w:rsidRPr="00F7253F">
              <w:t>МОУ «</w:t>
            </w:r>
            <w:proofErr w:type="spellStart"/>
            <w:r w:rsidRPr="00F7253F">
              <w:t>Варламовская</w:t>
            </w:r>
            <w:proofErr w:type="spellEnd"/>
            <w:r w:rsidRPr="00F7253F">
              <w:t xml:space="preserve"> средняя общеобразовательная школа Городищенского района</w:t>
            </w:r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F7253F">
              <w:t>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ind w:firstLine="567"/>
              <w:jc w:val="both"/>
            </w:pPr>
            <w:r w:rsidRPr="00F7253F">
              <w:t>403018</w:t>
            </w:r>
          </w:p>
          <w:p w:rsidR="00C3249A" w:rsidRPr="00F7253F" w:rsidRDefault="00C3249A" w:rsidP="00F7253F">
            <w:pPr>
              <w:ind w:firstLine="567"/>
              <w:jc w:val="both"/>
            </w:pPr>
            <w:r w:rsidRPr="00F7253F">
              <w:t xml:space="preserve">х. </w:t>
            </w:r>
            <w:proofErr w:type="spellStart"/>
            <w:r w:rsidRPr="00F7253F">
              <w:t>Варламово</w:t>
            </w:r>
            <w:proofErr w:type="spellEnd"/>
            <w:r w:rsidRPr="00F7253F">
              <w:t>,</w:t>
            </w:r>
          </w:p>
          <w:p w:rsidR="00C3249A" w:rsidRPr="00F7253F" w:rsidRDefault="00C3249A" w:rsidP="00F7253F">
            <w:pPr>
              <w:ind w:firstLine="567"/>
              <w:jc w:val="both"/>
            </w:pPr>
            <w:r w:rsidRPr="00F7253F">
              <w:t>ул. Центральная 15</w:t>
            </w:r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4-22-16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7260F5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hyperlink r:id="rId12" w:history="1">
              <w:r w:rsidR="00C3249A" w:rsidRPr="00F7253F">
                <w:rPr>
                  <w:rStyle w:val="a3"/>
                  <w:rFonts w:eastAsiaTheme="majorEastAsia"/>
                  <w:lang w:val="en-US"/>
                </w:rPr>
                <w:t>vargorodishe</w:t>
              </w:r>
              <w:r w:rsidR="00C3249A" w:rsidRPr="00F7253F">
                <w:rPr>
                  <w:rStyle w:val="a3"/>
                  <w:rFonts w:eastAsiaTheme="majorEastAsia"/>
                </w:rPr>
                <w:t>@</w:t>
              </w:r>
              <w:r w:rsidR="00C3249A" w:rsidRPr="00F7253F">
                <w:rPr>
                  <w:rStyle w:val="a3"/>
                  <w:rFonts w:eastAsiaTheme="majorEastAsia"/>
                  <w:lang w:val="en-US"/>
                </w:rPr>
                <w:t>yandex</w:t>
              </w:r>
              <w:r w:rsidR="00C3249A" w:rsidRPr="00F7253F">
                <w:rPr>
                  <w:rStyle w:val="a3"/>
                  <w:rFonts w:eastAsiaTheme="majorEastAsia"/>
                </w:rPr>
                <w:t>.</w:t>
              </w:r>
              <w:r w:rsidR="00C3249A" w:rsidRPr="00F7253F">
                <w:rPr>
                  <w:rStyle w:val="a3"/>
                  <w:rFonts w:eastAsiaTheme="majorEastAsia"/>
                  <w:lang w:val="en-US"/>
                </w:rPr>
                <w:t>ru</w:t>
              </w:r>
            </w:hyperlink>
          </w:p>
        </w:tc>
      </w:tr>
      <w:tr w:rsidR="00C3249A" w:rsidRPr="00F7253F" w:rsidTr="00570F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5</w:t>
            </w:r>
            <w:r w:rsidR="00570FD9">
              <w:t>5</w:t>
            </w:r>
            <w:r w:rsidRPr="00F7253F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ind w:firstLine="567"/>
              <w:jc w:val="both"/>
            </w:pPr>
            <w:r w:rsidRPr="00F7253F">
              <w:t>МОУ «</w:t>
            </w:r>
            <w:proofErr w:type="spellStart"/>
            <w:r w:rsidRPr="00F7253F">
              <w:t>Вертячинская</w:t>
            </w:r>
            <w:proofErr w:type="spellEnd"/>
            <w:r w:rsidRPr="00F7253F">
              <w:t xml:space="preserve"> средняя общеобразовательная школа Городищенского района</w:t>
            </w:r>
          </w:p>
          <w:p w:rsidR="00C3249A" w:rsidRPr="00F7253F" w:rsidRDefault="00C3249A" w:rsidP="00F7253F">
            <w:pPr>
              <w:ind w:firstLine="567"/>
              <w:jc w:val="both"/>
            </w:pPr>
            <w:r w:rsidRPr="00F7253F">
              <w:t>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ind w:firstLine="567"/>
              <w:jc w:val="both"/>
            </w:pPr>
            <w:r w:rsidRPr="00F7253F">
              <w:t>403025</w:t>
            </w:r>
          </w:p>
          <w:p w:rsidR="00C3249A" w:rsidRPr="00F7253F" w:rsidRDefault="00C3249A" w:rsidP="00F7253F">
            <w:pPr>
              <w:ind w:firstLine="567"/>
              <w:jc w:val="both"/>
            </w:pPr>
            <w:r w:rsidRPr="00F7253F">
              <w:t xml:space="preserve">х. </w:t>
            </w:r>
            <w:proofErr w:type="spellStart"/>
            <w:r w:rsidRPr="00F7253F">
              <w:t>Вертячий</w:t>
            </w:r>
            <w:proofErr w:type="spellEnd"/>
            <w:r w:rsidRPr="00F7253F">
              <w:t>,</w:t>
            </w:r>
          </w:p>
          <w:p w:rsidR="00C3249A" w:rsidRPr="00F7253F" w:rsidRDefault="00C3249A" w:rsidP="00F7253F">
            <w:pPr>
              <w:ind w:firstLine="567"/>
              <w:jc w:val="both"/>
            </w:pPr>
            <w:r w:rsidRPr="00F7253F">
              <w:t xml:space="preserve">ул. Школьная,8  </w:t>
            </w:r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4-13-30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7260F5" w:rsidP="00F7253F">
            <w:pPr>
              <w:ind w:firstLine="567"/>
              <w:jc w:val="both"/>
            </w:pPr>
            <w:hyperlink r:id="rId13" w:history="1">
              <w:r w:rsidR="00C3249A" w:rsidRPr="00F7253F">
                <w:rPr>
                  <w:rStyle w:val="a3"/>
                  <w:rFonts w:eastAsiaTheme="majorEastAsia"/>
                  <w:lang w:val="en-US"/>
                </w:rPr>
                <w:t>vergorodishe</w:t>
              </w:r>
              <w:r w:rsidR="00C3249A" w:rsidRPr="00F7253F">
                <w:rPr>
                  <w:rStyle w:val="a3"/>
                  <w:rFonts w:eastAsiaTheme="majorEastAsia"/>
                </w:rPr>
                <w:t>@</w:t>
              </w:r>
              <w:r w:rsidR="00C3249A" w:rsidRPr="00F7253F">
                <w:rPr>
                  <w:rStyle w:val="a3"/>
                  <w:rFonts w:eastAsiaTheme="majorEastAsia"/>
                  <w:lang w:val="en-US"/>
                </w:rPr>
                <w:t>yandex</w:t>
              </w:r>
              <w:r w:rsidR="00C3249A" w:rsidRPr="00F7253F">
                <w:rPr>
                  <w:rStyle w:val="a3"/>
                  <w:rFonts w:eastAsiaTheme="majorEastAsia"/>
                </w:rPr>
                <w:t>.</w:t>
              </w:r>
              <w:r w:rsidR="00C3249A" w:rsidRPr="00F7253F">
                <w:rPr>
                  <w:rStyle w:val="a3"/>
                  <w:rFonts w:eastAsiaTheme="majorEastAsia"/>
                  <w:lang w:val="en-US"/>
                </w:rPr>
                <w:t>ru</w:t>
              </w:r>
            </w:hyperlink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C3249A" w:rsidRPr="00F7253F" w:rsidTr="00570F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6</w:t>
            </w:r>
            <w:r w:rsidR="00570FD9">
              <w:t>6</w:t>
            </w:r>
            <w:r w:rsidRPr="00F7253F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</w:rPr>
            </w:pPr>
            <w:r w:rsidRPr="00F7253F">
              <w:t>МОУ «</w:t>
            </w:r>
            <w:proofErr w:type="spellStart"/>
            <w:r w:rsidRPr="00F7253F">
              <w:t>Грачевская</w:t>
            </w:r>
            <w:proofErr w:type="spellEnd"/>
            <w:r w:rsidRPr="00F7253F">
              <w:t xml:space="preserve"> средняя общеобразовательная школа Городищенского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ind w:firstLine="567"/>
              <w:jc w:val="both"/>
            </w:pPr>
            <w:r w:rsidRPr="00F7253F">
              <w:t>403015</w:t>
            </w:r>
          </w:p>
          <w:p w:rsidR="00C3249A" w:rsidRPr="00F7253F" w:rsidRDefault="00C3249A" w:rsidP="00F7253F">
            <w:pPr>
              <w:ind w:firstLine="567"/>
              <w:jc w:val="both"/>
            </w:pPr>
            <w:r w:rsidRPr="00F7253F">
              <w:t>х. Грачи</w:t>
            </w:r>
          </w:p>
          <w:p w:rsidR="00C3249A" w:rsidRPr="00F7253F" w:rsidRDefault="00C3249A" w:rsidP="00F7253F">
            <w:pPr>
              <w:ind w:firstLine="567"/>
              <w:jc w:val="both"/>
            </w:pPr>
            <w:r w:rsidRPr="00F7253F">
              <w:t>ул. Ворошилова</w:t>
            </w:r>
          </w:p>
          <w:p w:rsidR="00C3249A" w:rsidRPr="00F7253F" w:rsidRDefault="00C3249A" w:rsidP="00F7253F">
            <w:pPr>
              <w:ind w:firstLine="567"/>
              <w:jc w:val="both"/>
            </w:pPr>
            <w:r w:rsidRPr="00F7253F">
              <w:t>дом 12.</w:t>
            </w:r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4-27-36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7260F5" w:rsidP="00F7253F">
            <w:pPr>
              <w:ind w:firstLine="567"/>
              <w:jc w:val="both"/>
            </w:pPr>
            <w:hyperlink r:id="rId14" w:history="1">
              <w:r w:rsidR="00C3249A" w:rsidRPr="00F7253F">
                <w:rPr>
                  <w:rStyle w:val="a3"/>
                  <w:rFonts w:eastAsiaTheme="majorEastAsia"/>
                  <w:lang w:val="en-US"/>
                </w:rPr>
                <w:t>grachgorodishe</w:t>
              </w:r>
              <w:r w:rsidR="00C3249A" w:rsidRPr="00F7253F">
                <w:rPr>
                  <w:rStyle w:val="a3"/>
                  <w:rFonts w:eastAsiaTheme="majorEastAsia"/>
                </w:rPr>
                <w:t>@</w:t>
              </w:r>
              <w:r w:rsidR="00C3249A" w:rsidRPr="00F7253F">
                <w:rPr>
                  <w:rStyle w:val="a3"/>
                  <w:rFonts w:eastAsiaTheme="majorEastAsia"/>
                  <w:lang w:val="en-US"/>
                </w:rPr>
                <w:t>yandex</w:t>
              </w:r>
              <w:r w:rsidR="00C3249A" w:rsidRPr="00F7253F">
                <w:rPr>
                  <w:rStyle w:val="a3"/>
                  <w:rFonts w:eastAsiaTheme="majorEastAsia"/>
                </w:rPr>
                <w:t>.</w:t>
              </w:r>
              <w:r w:rsidR="00C3249A" w:rsidRPr="00F7253F">
                <w:rPr>
                  <w:rStyle w:val="a3"/>
                  <w:rFonts w:eastAsiaTheme="majorEastAsia"/>
                  <w:lang w:val="en-US"/>
                </w:rPr>
                <w:t>ru</w:t>
              </w:r>
            </w:hyperlink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C3249A" w:rsidRPr="00F7253F" w:rsidTr="00570F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7</w:t>
            </w:r>
            <w:r w:rsidR="00570FD9">
              <w:t>7</w:t>
            </w:r>
            <w:r w:rsidRPr="00F7253F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ind w:firstLine="567"/>
              <w:jc w:val="both"/>
            </w:pPr>
            <w:r w:rsidRPr="00F7253F">
              <w:t>МОУ «</w:t>
            </w:r>
            <w:proofErr w:type="spellStart"/>
            <w:r w:rsidRPr="00F7253F">
              <w:t>Ерзовская</w:t>
            </w:r>
            <w:proofErr w:type="spellEnd"/>
            <w:r w:rsidRPr="00F7253F">
              <w:t xml:space="preserve">          средняя  общеобразовательная школа Городищенского района</w:t>
            </w:r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ind w:firstLine="567"/>
              <w:jc w:val="both"/>
            </w:pPr>
            <w:r w:rsidRPr="00F7253F">
              <w:t>403010 п. Ерзовка</w:t>
            </w:r>
            <w:proofErr w:type="gramStart"/>
            <w:r w:rsidRPr="00F7253F">
              <w:t xml:space="preserve"> ,</w:t>
            </w:r>
            <w:proofErr w:type="gramEnd"/>
            <w:r w:rsidRPr="00F7253F">
              <w:t xml:space="preserve"> ул.</w:t>
            </w:r>
          </w:p>
          <w:p w:rsidR="00C3249A" w:rsidRPr="00F7253F" w:rsidRDefault="00C3249A" w:rsidP="00F7253F">
            <w:pPr>
              <w:ind w:firstLine="567"/>
              <w:jc w:val="both"/>
            </w:pPr>
            <w:r w:rsidRPr="00F7253F">
              <w:t xml:space="preserve">Школьная, 2 </w:t>
            </w:r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4-75-52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7260F5" w:rsidP="00F7253F">
            <w:pPr>
              <w:ind w:firstLine="567"/>
              <w:jc w:val="both"/>
            </w:pPr>
            <w:hyperlink r:id="rId15" w:history="1">
              <w:r w:rsidR="00C3249A" w:rsidRPr="00F7253F">
                <w:rPr>
                  <w:rStyle w:val="a3"/>
                  <w:rFonts w:eastAsiaTheme="majorEastAsia"/>
                  <w:lang w:val="en-US"/>
                </w:rPr>
                <w:t>erzovka</w:t>
              </w:r>
              <w:r w:rsidR="00C3249A" w:rsidRPr="00F7253F">
                <w:rPr>
                  <w:rStyle w:val="a3"/>
                  <w:rFonts w:eastAsiaTheme="majorEastAsia"/>
                </w:rPr>
                <w:t>_</w:t>
              </w:r>
              <w:r w:rsidR="00C3249A" w:rsidRPr="00F7253F">
                <w:rPr>
                  <w:rStyle w:val="a3"/>
                  <w:rFonts w:eastAsiaTheme="majorEastAsia"/>
                  <w:lang w:val="en-US"/>
                </w:rPr>
                <w:t>sosh</w:t>
              </w:r>
              <w:r w:rsidR="00C3249A" w:rsidRPr="00F7253F">
                <w:rPr>
                  <w:rStyle w:val="a3"/>
                  <w:rFonts w:eastAsiaTheme="majorEastAsia"/>
                </w:rPr>
                <w:t>@</w:t>
              </w:r>
              <w:r w:rsidR="00C3249A" w:rsidRPr="00F7253F">
                <w:rPr>
                  <w:rStyle w:val="a3"/>
                  <w:rFonts w:eastAsiaTheme="majorEastAsia"/>
                  <w:lang w:val="en-US"/>
                </w:rPr>
                <w:t>mail</w:t>
              </w:r>
              <w:r w:rsidR="00C3249A" w:rsidRPr="00F7253F">
                <w:rPr>
                  <w:rStyle w:val="a3"/>
                  <w:rFonts w:eastAsiaTheme="majorEastAsia"/>
                </w:rPr>
                <w:t>.</w:t>
              </w:r>
              <w:r w:rsidR="00C3249A" w:rsidRPr="00F7253F">
                <w:rPr>
                  <w:rStyle w:val="a3"/>
                  <w:rFonts w:eastAsiaTheme="majorEastAsia"/>
                  <w:lang w:val="en-US"/>
                </w:rPr>
                <w:t>ru</w:t>
              </w:r>
            </w:hyperlink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C3249A" w:rsidRPr="00F7253F" w:rsidTr="00570F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lastRenderedPageBreak/>
              <w:t>8</w:t>
            </w:r>
            <w:r w:rsidR="00570FD9">
              <w:t>8</w:t>
            </w:r>
            <w:r w:rsidRPr="00F7253F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МОУ «Каменская средняя общеобразовательная школа Городищенского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ind w:firstLine="567"/>
              <w:jc w:val="both"/>
            </w:pPr>
            <w:r w:rsidRPr="00F7253F">
              <w:t>403030</w:t>
            </w:r>
          </w:p>
          <w:p w:rsidR="00C3249A" w:rsidRPr="00F7253F" w:rsidRDefault="00C3249A" w:rsidP="00F7253F">
            <w:pPr>
              <w:ind w:firstLine="567"/>
              <w:jc w:val="both"/>
            </w:pPr>
            <w:r w:rsidRPr="00F7253F">
              <w:t>п. Каменный</w:t>
            </w:r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4-63-40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7260F5" w:rsidP="00F7253F">
            <w:pPr>
              <w:ind w:firstLine="567"/>
              <w:jc w:val="both"/>
            </w:pPr>
            <w:hyperlink r:id="rId16" w:history="1">
              <w:r w:rsidR="00C3249A" w:rsidRPr="00F7253F">
                <w:rPr>
                  <w:rStyle w:val="a3"/>
                  <w:rFonts w:eastAsiaTheme="majorEastAsia"/>
                  <w:lang w:val="en-US"/>
                </w:rPr>
                <w:t>kamenkashool</w:t>
              </w:r>
              <w:r w:rsidR="00C3249A" w:rsidRPr="00F7253F">
                <w:rPr>
                  <w:rStyle w:val="a3"/>
                  <w:rFonts w:eastAsiaTheme="majorEastAsia"/>
                </w:rPr>
                <w:t>@</w:t>
              </w:r>
              <w:r w:rsidR="00C3249A" w:rsidRPr="00F7253F">
                <w:rPr>
                  <w:rStyle w:val="a3"/>
                  <w:rFonts w:eastAsiaTheme="majorEastAsia"/>
                  <w:lang w:val="en-US"/>
                </w:rPr>
                <w:t>yandex</w:t>
              </w:r>
              <w:r w:rsidR="00C3249A" w:rsidRPr="00F7253F">
                <w:rPr>
                  <w:rStyle w:val="a3"/>
                  <w:rFonts w:eastAsiaTheme="majorEastAsia"/>
                </w:rPr>
                <w:t>.</w:t>
              </w:r>
              <w:r w:rsidR="00C3249A" w:rsidRPr="00F7253F">
                <w:rPr>
                  <w:rStyle w:val="a3"/>
                  <w:rFonts w:eastAsiaTheme="majorEastAsia"/>
                  <w:lang w:val="en-US"/>
                </w:rPr>
                <w:t>ru</w:t>
              </w:r>
            </w:hyperlink>
            <w:r w:rsidR="00C3249A" w:rsidRPr="00F7253F">
              <w:t xml:space="preserve"> </w:t>
            </w:r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C3249A" w:rsidRPr="00F7253F" w:rsidTr="00570F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9</w:t>
            </w:r>
            <w:r w:rsidR="00570FD9">
              <w:t>9</w:t>
            </w:r>
            <w:r w:rsidRPr="00F7253F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МОУ «</w:t>
            </w:r>
            <w:proofErr w:type="spellStart"/>
            <w:r w:rsidRPr="00F7253F">
              <w:t>Карповская</w:t>
            </w:r>
            <w:proofErr w:type="spellEnd"/>
            <w:r w:rsidRPr="00F7253F">
              <w:t xml:space="preserve"> средняя общеобразовательная школа Городищенского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ind w:firstLine="567"/>
              <w:jc w:val="both"/>
            </w:pPr>
            <w:r w:rsidRPr="00F7253F">
              <w:t>403022</w:t>
            </w:r>
          </w:p>
          <w:p w:rsidR="00C3249A" w:rsidRPr="00F7253F" w:rsidRDefault="00C3249A" w:rsidP="00F7253F">
            <w:pPr>
              <w:ind w:firstLine="567"/>
              <w:jc w:val="both"/>
            </w:pPr>
            <w:r w:rsidRPr="00F7253F">
              <w:t xml:space="preserve">с. </w:t>
            </w:r>
            <w:proofErr w:type="spellStart"/>
            <w:r w:rsidRPr="00F7253F">
              <w:t>Карповка</w:t>
            </w:r>
            <w:proofErr w:type="spellEnd"/>
            <w:r w:rsidRPr="00F7253F">
              <w:t xml:space="preserve">, </w:t>
            </w:r>
            <w:proofErr w:type="spellStart"/>
            <w:proofErr w:type="gramStart"/>
            <w:r w:rsidRPr="00F7253F">
              <w:t>ул</w:t>
            </w:r>
            <w:proofErr w:type="spellEnd"/>
            <w:proofErr w:type="gramEnd"/>
          </w:p>
          <w:p w:rsidR="00C3249A" w:rsidRPr="00F7253F" w:rsidRDefault="00C3249A" w:rsidP="00F7253F">
            <w:pPr>
              <w:ind w:firstLine="567"/>
              <w:jc w:val="both"/>
            </w:pPr>
            <w:r w:rsidRPr="00F7253F">
              <w:t>51 Гвардейской дивизии,5а</w:t>
            </w:r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4-72-54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7260F5" w:rsidP="00F7253F">
            <w:pPr>
              <w:ind w:firstLine="567"/>
              <w:jc w:val="both"/>
            </w:pPr>
            <w:hyperlink r:id="rId17" w:history="1">
              <w:r w:rsidR="00C3249A" w:rsidRPr="00F7253F">
                <w:rPr>
                  <w:rStyle w:val="a3"/>
                  <w:rFonts w:eastAsiaTheme="majorEastAsia"/>
                  <w:lang w:val="en-US"/>
                </w:rPr>
                <w:t>karpovka</w:t>
              </w:r>
              <w:r w:rsidR="00C3249A" w:rsidRPr="00F7253F">
                <w:rPr>
                  <w:rStyle w:val="a3"/>
                  <w:rFonts w:eastAsiaTheme="majorEastAsia"/>
                </w:rPr>
                <w:t>2007@</w:t>
              </w:r>
              <w:r w:rsidR="00C3249A" w:rsidRPr="00F7253F">
                <w:rPr>
                  <w:rStyle w:val="a3"/>
                  <w:rFonts w:eastAsiaTheme="majorEastAsia"/>
                  <w:lang w:val="en-US"/>
                </w:rPr>
                <w:t>mail</w:t>
              </w:r>
              <w:r w:rsidR="00C3249A" w:rsidRPr="00F7253F">
                <w:rPr>
                  <w:rStyle w:val="a3"/>
                  <w:rFonts w:eastAsiaTheme="majorEastAsia"/>
                </w:rPr>
                <w:t>.</w:t>
              </w:r>
              <w:r w:rsidR="00C3249A" w:rsidRPr="00F7253F">
                <w:rPr>
                  <w:rStyle w:val="a3"/>
                  <w:rFonts w:eastAsiaTheme="majorEastAsia"/>
                  <w:lang w:val="en-US"/>
                </w:rPr>
                <w:t>ru</w:t>
              </w:r>
            </w:hyperlink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C3249A" w:rsidRPr="00F7253F" w:rsidTr="00570F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1</w:t>
            </w:r>
            <w:r w:rsidR="00570FD9">
              <w:t>1</w:t>
            </w:r>
            <w:r w:rsidRPr="00F7253F">
              <w:t>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ind w:firstLine="567"/>
              <w:jc w:val="both"/>
            </w:pPr>
            <w:r w:rsidRPr="00F7253F">
              <w:t xml:space="preserve"> МОУ </w:t>
            </w:r>
            <w:proofErr w:type="spellStart"/>
            <w:r w:rsidRPr="00F7253F">
              <w:t>Котлубанская</w:t>
            </w:r>
            <w:proofErr w:type="spellEnd"/>
            <w:r w:rsidRPr="00F7253F">
              <w:t xml:space="preserve"> </w:t>
            </w:r>
          </w:p>
          <w:p w:rsidR="00C3249A" w:rsidRPr="00F7253F" w:rsidRDefault="00C3249A" w:rsidP="00F7253F">
            <w:pPr>
              <w:ind w:firstLine="567"/>
              <w:jc w:val="both"/>
            </w:pPr>
            <w:r w:rsidRPr="00F7253F">
              <w:t>средняя общеобразовательная школа Городищенского района Волгоградской области»</w:t>
            </w:r>
          </w:p>
          <w:p w:rsidR="00C3249A" w:rsidRPr="00F7253F" w:rsidRDefault="00C3249A" w:rsidP="00F7253F">
            <w:pPr>
              <w:ind w:firstLine="567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ind w:firstLine="567"/>
              <w:jc w:val="both"/>
            </w:pPr>
            <w:r w:rsidRPr="00F7253F">
              <w:t>403018</w:t>
            </w:r>
          </w:p>
          <w:p w:rsidR="00C3249A" w:rsidRPr="00F7253F" w:rsidRDefault="00C3249A" w:rsidP="00F7253F">
            <w:pPr>
              <w:ind w:firstLine="567"/>
              <w:jc w:val="both"/>
            </w:pPr>
            <w:r w:rsidRPr="00F7253F">
              <w:t xml:space="preserve">п. </w:t>
            </w:r>
            <w:proofErr w:type="spellStart"/>
            <w:r w:rsidRPr="00F7253F">
              <w:t>Котлубань</w:t>
            </w:r>
            <w:proofErr w:type="spellEnd"/>
            <w:r w:rsidRPr="00F7253F">
              <w:t xml:space="preserve">, ул. </w:t>
            </w:r>
          </w:p>
          <w:p w:rsidR="00C3249A" w:rsidRPr="00F7253F" w:rsidRDefault="00C3249A" w:rsidP="00F7253F">
            <w:pPr>
              <w:ind w:firstLine="567"/>
              <w:jc w:val="both"/>
            </w:pPr>
            <w:proofErr w:type="gramStart"/>
            <w:r w:rsidRPr="00F7253F">
              <w:t>Республиканская</w:t>
            </w:r>
            <w:proofErr w:type="gramEnd"/>
            <w:r w:rsidRPr="00F7253F">
              <w:t>, дом 1</w:t>
            </w:r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4-22-30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7260F5" w:rsidP="00F7253F">
            <w:pPr>
              <w:ind w:firstLine="567"/>
              <w:jc w:val="both"/>
            </w:pPr>
            <w:hyperlink r:id="rId18" w:history="1">
              <w:r w:rsidR="00C3249A" w:rsidRPr="00F7253F">
                <w:rPr>
                  <w:rStyle w:val="a3"/>
                  <w:rFonts w:eastAsiaTheme="majorEastAsia"/>
                  <w:lang w:val="en-US"/>
                </w:rPr>
                <w:t>saprikina</w:t>
              </w:r>
              <w:r w:rsidR="00C3249A" w:rsidRPr="00F7253F">
                <w:rPr>
                  <w:rStyle w:val="a3"/>
                  <w:rFonts w:eastAsiaTheme="majorEastAsia"/>
                </w:rPr>
                <w:t>@</w:t>
              </w:r>
              <w:r w:rsidR="00C3249A" w:rsidRPr="00F7253F">
                <w:rPr>
                  <w:rStyle w:val="a3"/>
                  <w:rFonts w:eastAsiaTheme="majorEastAsia"/>
                  <w:lang w:val="en-US"/>
                </w:rPr>
                <w:t>yandex</w:t>
              </w:r>
              <w:r w:rsidR="00C3249A" w:rsidRPr="00F7253F">
                <w:rPr>
                  <w:rStyle w:val="a3"/>
                  <w:rFonts w:eastAsiaTheme="majorEastAsia"/>
                </w:rPr>
                <w:t>.</w:t>
              </w:r>
              <w:r w:rsidR="00C3249A" w:rsidRPr="00F7253F">
                <w:rPr>
                  <w:rStyle w:val="a3"/>
                  <w:rFonts w:eastAsiaTheme="majorEastAsia"/>
                  <w:lang w:val="en-US"/>
                </w:rPr>
                <w:t>ru</w:t>
              </w:r>
            </w:hyperlink>
            <w:r w:rsidR="00C3249A" w:rsidRPr="00F7253F">
              <w:t xml:space="preserve">, </w:t>
            </w:r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C3249A" w:rsidRPr="00F7253F" w:rsidTr="00570F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11</w:t>
            </w:r>
            <w:r w:rsidR="00570FD9">
              <w:t>1</w:t>
            </w:r>
            <w:r w:rsidRPr="00F7253F"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Муниципальное образовательное учреждение «</w:t>
            </w:r>
            <w:proofErr w:type="spellStart"/>
            <w:r w:rsidRPr="00F7253F">
              <w:t>Кузьмичевская</w:t>
            </w:r>
            <w:proofErr w:type="spellEnd"/>
            <w:r w:rsidRPr="00F7253F">
              <w:t xml:space="preserve"> средняя общеобразовательная школа» Городищенского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ind w:firstLine="567"/>
              <w:jc w:val="both"/>
            </w:pPr>
            <w:r w:rsidRPr="00F7253F">
              <w:t xml:space="preserve">403023 </w:t>
            </w:r>
          </w:p>
          <w:p w:rsidR="00C3249A" w:rsidRPr="00F7253F" w:rsidRDefault="00C3249A" w:rsidP="00F7253F">
            <w:pPr>
              <w:ind w:firstLine="567"/>
              <w:jc w:val="both"/>
            </w:pPr>
            <w:r w:rsidRPr="00F7253F">
              <w:t>п. Кузьмичи,</w:t>
            </w:r>
          </w:p>
          <w:p w:rsidR="00C3249A" w:rsidRPr="00F7253F" w:rsidRDefault="00C3249A" w:rsidP="00F7253F">
            <w:pPr>
              <w:ind w:firstLine="567"/>
              <w:jc w:val="both"/>
            </w:pPr>
            <w:r w:rsidRPr="00F7253F">
              <w:t>ул. 62-й Армии</w:t>
            </w:r>
          </w:p>
          <w:p w:rsidR="00C3249A" w:rsidRPr="00F7253F" w:rsidRDefault="00C3249A" w:rsidP="00F7253F">
            <w:pPr>
              <w:ind w:firstLine="567"/>
              <w:jc w:val="both"/>
            </w:pPr>
            <w:r w:rsidRPr="00F7253F">
              <w:t>дом 168</w:t>
            </w:r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4-61-93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7260F5" w:rsidP="00F7253F">
            <w:pPr>
              <w:ind w:firstLine="567"/>
              <w:jc w:val="both"/>
            </w:pPr>
            <w:hyperlink r:id="rId19" w:history="1">
              <w:r w:rsidR="00C3249A" w:rsidRPr="00F7253F">
                <w:rPr>
                  <w:rStyle w:val="a3"/>
                  <w:rFonts w:eastAsiaTheme="majorEastAsia"/>
                  <w:lang w:val="en-US"/>
                </w:rPr>
                <w:t>kuzsosh</w:t>
              </w:r>
              <w:r w:rsidR="00C3249A" w:rsidRPr="00F7253F">
                <w:rPr>
                  <w:rStyle w:val="a3"/>
                  <w:rFonts w:eastAsiaTheme="majorEastAsia"/>
                </w:rPr>
                <w:t>08@</w:t>
              </w:r>
              <w:r w:rsidR="00C3249A" w:rsidRPr="00F7253F">
                <w:rPr>
                  <w:rStyle w:val="a3"/>
                  <w:rFonts w:eastAsiaTheme="majorEastAsia"/>
                  <w:lang w:val="en-US"/>
                </w:rPr>
                <w:t>inbox</w:t>
              </w:r>
              <w:r w:rsidR="00C3249A" w:rsidRPr="00F7253F">
                <w:rPr>
                  <w:rStyle w:val="a3"/>
                  <w:rFonts w:eastAsiaTheme="majorEastAsia"/>
                </w:rPr>
                <w:t>.</w:t>
              </w:r>
              <w:r w:rsidR="00C3249A" w:rsidRPr="00F7253F">
                <w:rPr>
                  <w:rStyle w:val="a3"/>
                  <w:rFonts w:eastAsiaTheme="majorEastAsia"/>
                  <w:lang w:val="en-US"/>
                </w:rPr>
                <w:t>ru</w:t>
              </w:r>
            </w:hyperlink>
            <w:r w:rsidR="00C3249A" w:rsidRPr="00F7253F">
              <w:t>,</w:t>
            </w:r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C3249A" w:rsidRPr="00F7253F" w:rsidTr="00570F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1</w:t>
            </w:r>
            <w:r w:rsidR="00570FD9">
              <w:t>1</w:t>
            </w:r>
            <w:r w:rsidRPr="00F7253F"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ind w:firstLine="567"/>
              <w:jc w:val="both"/>
            </w:pPr>
            <w:r w:rsidRPr="00F7253F">
              <w:t>Муниципальное образовательное учреждение «</w:t>
            </w:r>
            <w:proofErr w:type="spellStart"/>
            <w:r w:rsidRPr="00F7253F">
              <w:t>Новожизненская</w:t>
            </w:r>
            <w:proofErr w:type="spellEnd"/>
            <w:r w:rsidRPr="00F7253F">
              <w:t xml:space="preserve"> средняя общеобразовательная школа» Городищенского муниципального района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ind w:firstLine="567"/>
              <w:jc w:val="both"/>
            </w:pPr>
            <w:r w:rsidRPr="00F7253F">
              <w:t>403013</w:t>
            </w:r>
          </w:p>
          <w:p w:rsidR="00C3249A" w:rsidRPr="00F7253F" w:rsidRDefault="00C3249A" w:rsidP="00F7253F">
            <w:pPr>
              <w:ind w:firstLine="567"/>
              <w:jc w:val="both"/>
            </w:pPr>
            <w:r w:rsidRPr="00F7253F">
              <w:t>п. Опытная станция</w:t>
            </w:r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4-34-89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7260F5" w:rsidP="00F7253F">
            <w:pPr>
              <w:ind w:firstLine="567"/>
              <w:jc w:val="both"/>
            </w:pPr>
            <w:hyperlink r:id="rId20" w:history="1">
              <w:r w:rsidR="00C3249A" w:rsidRPr="00F7253F">
                <w:rPr>
                  <w:rStyle w:val="a3"/>
                  <w:rFonts w:eastAsiaTheme="majorEastAsia"/>
                  <w:lang w:val="en-US"/>
                </w:rPr>
                <w:t>school</w:t>
              </w:r>
              <w:r w:rsidR="00C3249A" w:rsidRPr="00F7253F">
                <w:rPr>
                  <w:rStyle w:val="a3"/>
                  <w:rFonts w:eastAsiaTheme="majorEastAsia"/>
                </w:rPr>
                <w:t>_</w:t>
              </w:r>
              <w:r w:rsidR="00C3249A" w:rsidRPr="00F7253F">
                <w:rPr>
                  <w:rStyle w:val="a3"/>
                  <w:rFonts w:eastAsiaTheme="majorEastAsia"/>
                  <w:lang w:val="en-US"/>
                </w:rPr>
                <w:t>n</w:t>
              </w:r>
              <w:r w:rsidR="00C3249A" w:rsidRPr="00F7253F">
                <w:rPr>
                  <w:rStyle w:val="a3"/>
                  <w:rFonts w:eastAsiaTheme="majorEastAsia"/>
                </w:rPr>
                <w:t>@</w:t>
              </w:r>
              <w:r w:rsidR="00C3249A" w:rsidRPr="00F7253F">
                <w:rPr>
                  <w:rStyle w:val="a3"/>
                  <w:rFonts w:eastAsiaTheme="majorEastAsia"/>
                  <w:lang w:val="en-US"/>
                </w:rPr>
                <w:t>mail</w:t>
              </w:r>
              <w:r w:rsidR="00C3249A" w:rsidRPr="00F7253F">
                <w:rPr>
                  <w:rStyle w:val="a3"/>
                  <w:rFonts w:eastAsiaTheme="majorEastAsia"/>
                </w:rPr>
                <w:t>.</w:t>
              </w:r>
              <w:proofErr w:type="spellStart"/>
              <w:r w:rsidR="00C3249A" w:rsidRPr="00F7253F">
                <w:rPr>
                  <w:rStyle w:val="a3"/>
                  <w:rFonts w:eastAsiaTheme="majorEastAsia"/>
                  <w:lang w:val="en-US"/>
                </w:rPr>
                <w:t>ru</w:t>
              </w:r>
              <w:proofErr w:type="spellEnd"/>
            </w:hyperlink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C3249A" w:rsidRPr="00F7253F" w:rsidTr="00570F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1</w:t>
            </w:r>
            <w:r w:rsidR="00570FD9">
              <w:t>1</w:t>
            </w:r>
            <w:r w:rsidRPr="00F7253F"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ind w:firstLine="567"/>
              <w:jc w:val="both"/>
            </w:pPr>
            <w:r w:rsidRPr="00F7253F">
              <w:t>МОУ «</w:t>
            </w:r>
            <w:proofErr w:type="spellStart"/>
            <w:r w:rsidRPr="00F7253F">
              <w:t>Новорогачинская</w:t>
            </w:r>
            <w:proofErr w:type="spellEnd"/>
            <w:r w:rsidRPr="00F7253F">
              <w:t xml:space="preserve"> средняя </w:t>
            </w:r>
          </w:p>
          <w:p w:rsidR="00C3249A" w:rsidRPr="00F7253F" w:rsidRDefault="00C3249A" w:rsidP="00F7253F">
            <w:pPr>
              <w:ind w:firstLine="567"/>
              <w:jc w:val="both"/>
            </w:pPr>
            <w:r w:rsidRPr="00F7253F">
              <w:t xml:space="preserve">общеобразовательная </w:t>
            </w:r>
          </w:p>
          <w:p w:rsidR="00C3249A" w:rsidRPr="00F7253F" w:rsidRDefault="00C3249A" w:rsidP="00F7253F">
            <w:pPr>
              <w:ind w:firstLine="567"/>
              <w:jc w:val="both"/>
            </w:pPr>
            <w:r w:rsidRPr="00F7253F">
              <w:t>школа Городищенского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ind w:firstLine="567"/>
              <w:jc w:val="both"/>
            </w:pPr>
            <w:r w:rsidRPr="00F7253F">
              <w:t>403021</w:t>
            </w:r>
          </w:p>
          <w:p w:rsidR="00C3249A" w:rsidRPr="00F7253F" w:rsidRDefault="00C3249A" w:rsidP="00F7253F">
            <w:pPr>
              <w:ind w:firstLine="567"/>
              <w:jc w:val="both"/>
            </w:pPr>
            <w:r w:rsidRPr="00F7253F">
              <w:t>р.п. Новый Рогачик</w:t>
            </w:r>
          </w:p>
          <w:p w:rsidR="00C3249A" w:rsidRPr="00F7253F" w:rsidRDefault="00C3249A" w:rsidP="00F7253F">
            <w:pPr>
              <w:ind w:firstLine="567"/>
              <w:jc w:val="both"/>
            </w:pPr>
            <w:r w:rsidRPr="00F7253F">
              <w:t>ул. Озерная, 2</w:t>
            </w:r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4-47-65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7260F5" w:rsidP="00F7253F">
            <w:pPr>
              <w:ind w:firstLine="567"/>
              <w:jc w:val="both"/>
            </w:pPr>
            <w:hyperlink r:id="rId21" w:history="1">
              <w:r w:rsidR="00C3249A" w:rsidRPr="00F7253F">
                <w:rPr>
                  <w:rStyle w:val="a3"/>
                  <w:rFonts w:eastAsiaTheme="majorEastAsia"/>
                  <w:lang w:val="en-US"/>
                </w:rPr>
                <w:t>noviy</w:t>
              </w:r>
              <w:r w:rsidR="00C3249A" w:rsidRPr="00F7253F">
                <w:rPr>
                  <w:rStyle w:val="a3"/>
                  <w:rFonts w:eastAsiaTheme="majorEastAsia"/>
                </w:rPr>
                <w:t>_</w:t>
              </w:r>
              <w:r w:rsidR="00C3249A" w:rsidRPr="00F7253F">
                <w:rPr>
                  <w:rStyle w:val="a3"/>
                  <w:rFonts w:eastAsiaTheme="majorEastAsia"/>
                  <w:lang w:val="en-US"/>
                </w:rPr>
                <w:t>rogachik</w:t>
              </w:r>
              <w:r w:rsidR="00C3249A" w:rsidRPr="00F7253F">
                <w:rPr>
                  <w:rStyle w:val="a3"/>
                  <w:rFonts w:eastAsiaTheme="majorEastAsia"/>
                </w:rPr>
                <w:t>@</w:t>
              </w:r>
              <w:r w:rsidR="00C3249A" w:rsidRPr="00F7253F">
                <w:rPr>
                  <w:rStyle w:val="a3"/>
                  <w:rFonts w:eastAsiaTheme="majorEastAsia"/>
                  <w:lang w:val="en-US"/>
                </w:rPr>
                <w:t>mail</w:t>
              </w:r>
              <w:r w:rsidR="00C3249A" w:rsidRPr="00F7253F">
                <w:rPr>
                  <w:rStyle w:val="a3"/>
                  <w:rFonts w:eastAsiaTheme="majorEastAsia"/>
                </w:rPr>
                <w:t>.</w:t>
              </w:r>
              <w:r w:rsidR="00C3249A" w:rsidRPr="00F7253F">
                <w:rPr>
                  <w:rStyle w:val="a3"/>
                  <w:rFonts w:eastAsiaTheme="majorEastAsia"/>
                  <w:lang w:val="en-US"/>
                </w:rPr>
                <w:t>ru</w:t>
              </w:r>
            </w:hyperlink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C3249A" w:rsidRPr="00F7253F" w:rsidTr="00570FD9">
        <w:trPr>
          <w:trHeight w:val="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1</w:t>
            </w:r>
            <w:r w:rsidR="00570FD9">
              <w:t>1</w:t>
            </w:r>
            <w:r w:rsidRPr="00F7253F"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ind w:firstLine="567"/>
              <w:jc w:val="both"/>
            </w:pPr>
            <w:r w:rsidRPr="00F7253F">
              <w:t>МОУ «Орловская средняя общеобразовательная школа Городищенского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ind w:firstLine="567"/>
              <w:jc w:val="both"/>
            </w:pPr>
            <w:r w:rsidRPr="00F7253F">
              <w:t>403014</w:t>
            </w:r>
          </w:p>
          <w:p w:rsidR="00C3249A" w:rsidRPr="00F7253F" w:rsidRDefault="00C3249A" w:rsidP="00F7253F">
            <w:pPr>
              <w:ind w:firstLine="567"/>
              <w:jc w:val="both"/>
            </w:pPr>
            <w:r w:rsidRPr="00F7253F">
              <w:t>п. Орловка</w:t>
            </w:r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4-82-44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7260F5" w:rsidP="00F7253F">
            <w:pPr>
              <w:ind w:firstLine="567"/>
              <w:jc w:val="both"/>
            </w:pPr>
            <w:hyperlink r:id="rId22" w:history="1">
              <w:r w:rsidR="00C3249A" w:rsidRPr="00F7253F">
                <w:rPr>
                  <w:rStyle w:val="a3"/>
                  <w:rFonts w:eastAsiaTheme="majorEastAsia"/>
                  <w:lang w:val="en-US"/>
                </w:rPr>
                <w:t>orlovka</w:t>
              </w:r>
              <w:r w:rsidR="00C3249A" w:rsidRPr="00F7253F">
                <w:rPr>
                  <w:rStyle w:val="a3"/>
                  <w:rFonts w:eastAsiaTheme="majorEastAsia"/>
                </w:rPr>
                <w:t>34@</w:t>
              </w:r>
              <w:r w:rsidR="00C3249A" w:rsidRPr="00F7253F">
                <w:rPr>
                  <w:rStyle w:val="a3"/>
                  <w:rFonts w:eastAsiaTheme="majorEastAsia"/>
                  <w:lang w:val="en-US"/>
                </w:rPr>
                <w:t>mail</w:t>
              </w:r>
              <w:r w:rsidR="00C3249A" w:rsidRPr="00F7253F">
                <w:rPr>
                  <w:rStyle w:val="a3"/>
                  <w:rFonts w:eastAsiaTheme="majorEastAsia"/>
                </w:rPr>
                <w:t>.</w:t>
              </w:r>
              <w:r w:rsidR="00C3249A" w:rsidRPr="00F7253F">
                <w:rPr>
                  <w:rStyle w:val="a3"/>
                  <w:rFonts w:eastAsiaTheme="majorEastAsia"/>
                  <w:lang w:val="en-US"/>
                </w:rPr>
                <w:t>ru</w:t>
              </w:r>
            </w:hyperlink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C3249A" w:rsidRPr="00F7253F" w:rsidTr="00570F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1</w:t>
            </w:r>
            <w:r w:rsidR="00570FD9">
              <w:t>1</w:t>
            </w:r>
            <w:r w:rsidRPr="00F7253F"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ind w:firstLine="567"/>
              <w:jc w:val="both"/>
            </w:pPr>
            <w:r w:rsidRPr="00F7253F">
              <w:t>МОУ «</w:t>
            </w:r>
            <w:proofErr w:type="spellStart"/>
            <w:r w:rsidRPr="00F7253F">
              <w:t>Паньшинская</w:t>
            </w:r>
            <w:proofErr w:type="spellEnd"/>
            <w:r w:rsidRPr="00F7253F">
              <w:t xml:space="preserve"> средняя общеобразовательная школа Городищенского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ind w:firstLine="567"/>
              <w:jc w:val="both"/>
            </w:pPr>
            <w:r w:rsidRPr="00F7253F">
              <w:t>403048</w:t>
            </w:r>
          </w:p>
          <w:p w:rsidR="00C3249A" w:rsidRPr="00F7253F" w:rsidRDefault="00C3249A" w:rsidP="00F7253F">
            <w:pPr>
              <w:ind w:firstLine="567"/>
              <w:jc w:val="both"/>
            </w:pPr>
            <w:r w:rsidRPr="00F7253F">
              <w:t xml:space="preserve">х. </w:t>
            </w:r>
            <w:proofErr w:type="spellStart"/>
            <w:r w:rsidRPr="00F7253F">
              <w:t>Паньшино</w:t>
            </w:r>
            <w:proofErr w:type="spellEnd"/>
          </w:p>
          <w:p w:rsidR="00C3249A" w:rsidRPr="00F7253F" w:rsidRDefault="00C3249A" w:rsidP="00F7253F">
            <w:pPr>
              <w:ind w:firstLine="567"/>
              <w:jc w:val="both"/>
            </w:pPr>
            <w:r w:rsidRPr="00F7253F">
              <w:t xml:space="preserve">ул. </w:t>
            </w:r>
            <w:proofErr w:type="gramStart"/>
            <w:r w:rsidRPr="00F7253F">
              <w:t>Школьная</w:t>
            </w:r>
            <w:proofErr w:type="gramEnd"/>
            <w:r w:rsidRPr="00F7253F">
              <w:t>, дом 21.</w:t>
            </w:r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widowControl w:val="0"/>
              <w:tabs>
                <w:tab w:val="left" w:pos="1261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4-86-80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7260F5" w:rsidP="00F7253F">
            <w:pPr>
              <w:ind w:firstLine="567"/>
              <w:jc w:val="both"/>
            </w:pPr>
            <w:hyperlink r:id="rId23" w:history="1">
              <w:r w:rsidR="00C3249A" w:rsidRPr="00F7253F">
                <w:rPr>
                  <w:rStyle w:val="a3"/>
                  <w:rFonts w:eastAsiaTheme="majorEastAsia"/>
                  <w:lang w:val="en-US"/>
                </w:rPr>
                <w:t>panshino</w:t>
              </w:r>
              <w:r w:rsidR="00C3249A" w:rsidRPr="00F7253F">
                <w:rPr>
                  <w:rStyle w:val="a3"/>
                  <w:rFonts w:eastAsiaTheme="majorEastAsia"/>
                </w:rPr>
                <w:t>@</w:t>
              </w:r>
              <w:r w:rsidR="00C3249A" w:rsidRPr="00F7253F">
                <w:rPr>
                  <w:rStyle w:val="a3"/>
                  <w:rFonts w:eastAsiaTheme="majorEastAsia"/>
                  <w:lang w:val="en-US"/>
                </w:rPr>
                <w:t>yandex</w:t>
              </w:r>
              <w:r w:rsidR="00C3249A" w:rsidRPr="00F7253F">
                <w:rPr>
                  <w:rStyle w:val="a3"/>
                  <w:rFonts w:eastAsiaTheme="majorEastAsia"/>
                </w:rPr>
                <w:t>.</w:t>
              </w:r>
              <w:r w:rsidR="00C3249A" w:rsidRPr="00F7253F">
                <w:rPr>
                  <w:rStyle w:val="a3"/>
                  <w:rFonts w:eastAsiaTheme="majorEastAsia"/>
                  <w:lang w:val="en-US"/>
                </w:rPr>
                <w:t>ru</w:t>
              </w:r>
            </w:hyperlink>
            <w:r w:rsidR="00C3249A" w:rsidRPr="00F7253F">
              <w:t xml:space="preserve">, </w:t>
            </w:r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C3249A" w:rsidRPr="00F7253F" w:rsidTr="00570F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1</w:t>
            </w:r>
            <w:r w:rsidR="00570FD9">
              <w:t>1</w:t>
            </w:r>
            <w:r w:rsidRPr="00F7253F"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МОУ «</w:t>
            </w:r>
            <w:proofErr w:type="spellStart"/>
            <w:r w:rsidRPr="00F7253F">
              <w:t>Песковатская</w:t>
            </w:r>
            <w:proofErr w:type="spellEnd"/>
            <w:r w:rsidRPr="00F7253F">
              <w:t xml:space="preserve"> средняя общеобразовательная школа Городищенского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ind w:firstLine="567"/>
              <w:jc w:val="both"/>
            </w:pPr>
            <w:r w:rsidRPr="00F7253F">
              <w:t>403029</w:t>
            </w:r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 xml:space="preserve">х. </w:t>
            </w:r>
            <w:proofErr w:type="spellStart"/>
            <w:r w:rsidRPr="00F7253F">
              <w:t>Песковатка</w:t>
            </w:r>
            <w:proofErr w:type="spellEnd"/>
            <w:r w:rsidRPr="00F7253F">
              <w:t>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widowControl w:val="0"/>
              <w:tabs>
                <w:tab w:val="left" w:pos="1261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4-11-21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7260F5" w:rsidP="00F7253F">
            <w:pPr>
              <w:ind w:firstLine="567"/>
              <w:jc w:val="both"/>
            </w:pPr>
            <w:hyperlink r:id="rId24" w:history="1">
              <w:r w:rsidR="00C3249A" w:rsidRPr="00F7253F">
                <w:rPr>
                  <w:rStyle w:val="a3"/>
                  <w:rFonts w:eastAsiaTheme="majorEastAsia"/>
                  <w:lang w:val="en-US"/>
                </w:rPr>
                <w:t>pesk</w:t>
              </w:r>
              <w:r w:rsidR="00C3249A" w:rsidRPr="00F7253F">
                <w:rPr>
                  <w:rStyle w:val="a3"/>
                  <w:rFonts w:eastAsiaTheme="majorEastAsia"/>
                </w:rPr>
                <w:t>-</w:t>
              </w:r>
              <w:r w:rsidR="00C3249A" w:rsidRPr="00F7253F">
                <w:rPr>
                  <w:rStyle w:val="a3"/>
                  <w:rFonts w:eastAsiaTheme="majorEastAsia"/>
                  <w:lang w:val="en-US"/>
                </w:rPr>
                <w:t>gorodishe</w:t>
              </w:r>
              <w:r w:rsidR="00C3249A" w:rsidRPr="00F7253F">
                <w:rPr>
                  <w:rStyle w:val="a3"/>
                  <w:rFonts w:eastAsiaTheme="majorEastAsia"/>
                </w:rPr>
                <w:t>@</w:t>
              </w:r>
              <w:r w:rsidR="00C3249A" w:rsidRPr="00F7253F">
                <w:rPr>
                  <w:rStyle w:val="a3"/>
                  <w:rFonts w:eastAsiaTheme="majorEastAsia"/>
                  <w:lang w:val="en-US"/>
                </w:rPr>
                <w:t>yandex</w:t>
              </w:r>
              <w:r w:rsidR="00C3249A" w:rsidRPr="00F7253F">
                <w:rPr>
                  <w:rStyle w:val="a3"/>
                  <w:rFonts w:eastAsiaTheme="majorEastAsia"/>
                </w:rPr>
                <w:t>.</w:t>
              </w:r>
              <w:r w:rsidR="00C3249A" w:rsidRPr="00F7253F">
                <w:rPr>
                  <w:rStyle w:val="a3"/>
                  <w:rFonts w:eastAsiaTheme="majorEastAsia"/>
                  <w:lang w:val="en-US"/>
                </w:rPr>
                <w:t>ru</w:t>
              </w:r>
            </w:hyperlink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C3249A" w:rsidRPr="00F7253F" w:rsidTr="00570F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lastRenderedPageBreak/>
              <w:t>1</w:t>
            </w:r>
            <w:r w:rsidR="00570FD9">
              <w:t>1</w:t>
            </w:r>
            <w:r w:rsidRPr="00F7253F"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МОУ «</w:t>
            </w:r>
            <w:proofErr w:type="spellStart"/>
            <w:r w:rsidRPr="00F7253F">
              <w:t>Россошинская</w:t>
            </w:r>
            <w:proofErr w:type="spellEnd"/>
            <w:r w:rsidRPr="00F7253F">
              <w:t xml:space="preserve"> средняя общеобразовательная школа Городищенского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ind w:firstLine="567"/>
              <w:jc w:val="both"/>
            </w:pPr>
            <w:r w:rsidRPr="00F7253F">
              <w:t>403024</w:t>
            </w:r>
          </w:p>
          <w:p w:rsidR="00C3249A" w:rsidRPr="00F7253F" w:rsidRDefault="00C3249A" w:rsidP="00F7253F">
            <w:pPr>
              <w:ind w:firstLine="567"/>
              <w:jc w:val="both"/>
            </w:pPr>
            <w:r w:rsidRPr="00F7253F">
              <w:t>п</w:t>
            </w:r>
            <w:proofErr w:type="gramStart"/>
            <w:r w:rsidRPr="00F7253F">
              <w:t>.С</w:t>
            </w:r>
            <w:proofErr w:type="gramEnd"/>
            <w:r w:rsidRPr="00F7253F">
              <w:t>тепной, ул.</w:t>
            </w:r>
          </w:p>
          <w:p w:rsidR="00C3249A" w:rsidRPr="00F7253F" w:rsidRDefault="00C3249A" w:rsidP="00F7253F">
            <w:pPr>
              <w:ind w:firstLine="567"/>
              <w:jc w:val="both"/>
            </w:pPr>
            <w:proofErr w:type="gramStart"/>
            <w:r w:rsidRPr="00F7253F">
              <w:t>Центральная</w:t>
            </w:r>
            <w:proofErr w:type="gramEnd"/>
            <w:r w:rsidRPr="00F7253F">
              <w:t>, дом 1</w:t>
            </w:r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widowControl w:val="0"/>
              <w:tabs>
                <w:tab w:val="left" w:pos="1261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4-58-34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7260F5" w:rsidP="00F7253F">
            <w:pPr>
              <w:ind w:firstLine="567"/>
              <w:jc w:val="both"/>
            </w:pPr>
            <w:hyperlink r:id="rId25" w:history="1">
              <w:r w:rsidR="00C3249A" w:rsidRPr="00F7253F">
                <w:rPr>
                  <w:rStyle w:val="a3"/>
                  <w:rFonts w:eastAsiaTheme="majorEastAsia"/>
                  <w:lang w:val="en-US"/>
                </w:rPr>
                <w:t>stepnoy1@mail.ru</w:t>
              </w:r>
            </w:hyperlink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C3249A" w:rsidRPr="00F7253F" w:rsidTr="00570F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1</w:t>
            </w:r>
            <w:r w:rsidR="00570FD9">
              <w:t>1</w:t>
            </w:r>
            <w:r w:rsidRPr="00F7253F"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ind w:firstLine="567"/>
              <w:jc w:val="both"/>
            </w:pPr>
            <w:r w:rsidRPr="00F7253F">
              <w:t>МОУ «</w:t>
            </w:r>
            <w:proofErr w:type="spellStart"/>
            <w:r w:rsidRPr="00F7253F">
              <w:t>Самофаловская</w:t>
            </w:r>
            <w:proofErr w:type="spellEnd"/>
          </w:p>
          <w:p w:rsidR="00C3249A" w:rsidRPr="00F7253F" w:rsidRDefault="00C3249A" w:rsidP="00F7253F">
            <w:pPr>
              <w:ind w:firstLine="567"/>
              <w:jc w:val="both"/>
            </w:pPr>
            <w:r w:rsidRPr="00F7253F">
              <w:t>средняя общеобразовательная школа Городищенского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ind w:firstLine="567"/>
              <w:jc w:val="both"/>
            </w:pPr>
            <w:r w:rsidRPr="00F7253F">
              <w:t>403016</w:t>
            </w:r>
          </w:p>
          <w:p w:rsidR="00C3249A" w:rsidRPr="00F7253F" w:rsidRDefault="00C3249A" w:rsidP="00F7253F">
            <w:pPr>
              <w:ind w:firstLine="567"/>
              <w:jc w:val="both"/>
            </w:pPr>
            <w:r w:rsidRPr="00F7253F">
              <w:t>п</w:t>
            </w:r>
            <w:proofErr w:type="gramStart"/>
            <w:r w:rsidRPr="00F7253F">
              <w:t>.С</w:t>
            </w:r>
            <w:proofErr w:type="gramEnd"/>
            <w:r w:rsidRPr="00F7253F">
              <w:t>амофаловка</w:t>
            </w:r>
          </w:p>
          <w:p w:rsidR="00C3249A" w:rsidRPr="00F7253F" w:rsidRDefault="00C3249A" w:rsidP="00F7253F">
            <w:pPr>
              <w:ind w:firstLine="567"/>
              <w:jc w:val="both"/>
            </w:pPr>
            <w:r w:rsidRPr="00F7253F">
              <w:t xml:space="preserve">ул. </w:t>
            </w:r>
            <w:proofErr w:type="gramStart"/>
            <w:r w:rsidRPr="00F7253F">
              <w:t>Советская</w:t>
            </w:r>
            <w:proofErr w:type="gramEnd"/>
            <w:r w:rsidRPr="00F7253F">
              <w:t>, дом 82</w:t>
            </w:r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widowControl w:val="0"/>
              <w:tabs>
                <w:tab w:val="left" w:pos="1261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4-23-72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7260F5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hyperlink r:id="rId26" w:history="1">
              <w:r w:rsidR="00C3249A" w:rsidRPr="00F7253F">
                <w:rPr>
                  <w:rStyle w:val="a3"/>
                  <w:rFonts w:eastAsiaTheme="majorEastAsia"/>
                  <w:lang w:val="en-US"/>
                </w:rPr>
                <w:t>bolkova</w:t>
              </w:r>
              <w:r w:rsidR="00C3249A" w:rsidRPr="00F7253F">
                <w:rPr>
                  <w:rStyle w:val="a3"/>
                  <w:rFonts w:eastAsiaTheme="majorEastAsia"/>
                </w:rPr>
                <w:t>2008@</w:t>
              </w:r>
              <w:r w:rsidR="00C3249A" w:rsidRPr="00F7253F">
                <w:rPr>
                  <w:rStyle w:val="a3"/>
                  <w:rFonts w:eastAsiaTheme="majorEastAsia"/>
                  <w:lang w:val="en-US"/>
                </w:rPr>
                <w:t>yandex</w:t>
              </w:r>
              <w:r w:rsidR="00C3249A" w:rsidRPr="00F7253F">
                <w:rPr>
                  <w:rStyle w:val="a3"/>
                  <w:rFonts w:eastAsiaTheme="majorEastAsia"/>
                </w:rPr>
                <w:t>.</w:t>
              </w:r>
              <w:r w:rsidR="00C3249A" w:rsidRPr="00F7253F">
                <w:rPr>
                  <w:rStyle w:val="a3"/>
                  <w:rFonts w:eastAsiaTheme="majorEastAsia"/>
                  <w:lang w:val="en-US"/>
                </w:rPr>
                <w:t>ru</w:t>
              </w:r>
            </w:hyperlink>
          </w:p>
        </w:tc>
      </w:tr>
      <w:tr w:rsidR="00C3249A" w:rsidRPr="00F7253F" w:rsidTr="00570F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1</w:t>
            </w:r>
            <w:r w:rsidR="00570FD9">
              <w:t>1</w:t>
            </w:r>
            <w:r w:rsidRPr="00F7253F"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proofErr w:type="spellStart"/>
            <w:r w:rsidRPr="00F7253F">
              <w:t>Краснопахаревская</w:t>
            </w:r>
            <w:proofErr w:type="spellEnd"/>
            <w:r w:rsidRPr="00F7253F">
              <w:t xml:space="preserve"> основная общеобразовательная школа </w:t>
            </w:r>
            <w:proofErr w:type="gramStart"/>
            <w:r w:rsidRPr="00F7253F">
              <w:t>–ф</w:t>
            </w:r>
            <w:proofErr w:type="gramEnd"/>
            <w:r w:rsidRPr="00F7253F">
              <w:t>илиал МОУ «</w:t>
            </w:r>
            <w:proofErr w:type="spellStart"/>
            <w:r w:rsidRPr="00F7253F">
              <w:t>Новонадеждинская</w:t>
            </w:r>
            <w:proofErr w:type="spellEnd"/>
            <w:r w:rsidRPr="00F7253F">
              <w:t xml:space="preserve"> СОШ Городищенского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ind w:firstLine="567"/>
              <w:jc w:val="both"/>
            </w:pPr>
            <w:r w:rsidRPr="00F7253F">
              <w:t>403033</w:t>
            </w:r>
          </w:p>
          <w:p w:rsidR="00C3249A" w:rsidRPr="00F7253F" w:rsidRDefault="00C3249A" w:rsidP="00F7253F">
            <w:pPr>
              <w:ind w:firstLine="567"/>
              <w:jc w:val="both"/>
            </w:pPr>
            <w:r w:rsidRPr="00F7253F">
              <w:t>х. Красный Пахарь, ул.</w:t>
            </w:r>
          </w:p>
          <w:p w:rsidR="00C3249A" w:rsidRPr="00F7253F" w:rsidRDefault="00C3249A" w:rsidP="00F7253F">
            <w:pPr>
              <w:ind w:firstLine="567"/>
              <w:jc w:val="both"/>
            </w:pPr>
            <w:r w:rsidRPr="00F7253F">
              <w:t>Центральная,</w:t>
            </w:r>
          </w:p>
          <w:p w:rsidR="00C3249A" w:rsidRPr="00F7253F" w:rsidRDefault="00C3249A" w:rsidP="00F7253F">
            <w:pPr>
              <w:ind w:firstLine="567"/>
              <w:jc w:val="both"/>
            </w:pPr>
            <w:r w:rsidRPr="00F7253F">
              <w:t>дом 19</w:t>
            </w:r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widowControl w:val="0"/>
              <w:tabs>
                <w:tab w:val="left" w:pos="1261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4-57-40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7260F5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hyperlink r:id="rId27" w:history="1">
              <w:r w:rsidR="00C3249A" w:rsidRPr="00F7253F">
                <w:rPr>
                  <w:rStyle w:val="a3"/>
                  <w:rFonts w:eastAsiaTheme="majorEastAsia"/>
                  <w:lang w:val="en-US"/>
                </w:rPr>
                <w:t>kp</w:t>
              </w:r>
              <w:r w:rsidR="00C3249A" w:rsidRPr="00F7253F">
                <w:rPr>
                  <w:rStyle w:val="a3"/>
                  <w:rFonts w:eastAsiaTheme="majorEastAsia"/>
                </w:rPr>
                <w:t>-</w:t>
              </w:r>
              <w:r w:rsidR="00C3249A" w:rsidRPr="00F7253F">
                <w:rPr>
                  <w:rStyle w:val="a3"/>
                  <w:rFonts w:eastAsiaTheme="majorEastAsia"/>
                  <w:lang w:val="en-US"/>
                </w:rPr>
                <w:t>gorodishe</w:t>
              </w:r>
              <w:r w:rsidR="00C3249A" w:rsidRPr="00F7253F">
                <w:rPr>
                  <w:rStyle w:val="a3"/>
                  <w:rFonts w:eastAsiaTheme="majorEastAsia"/>
                </w:rPr>
                <w:t>@</w:t>
              </w:r>
              <w:r w:rsidR="00C3249A" w:rsidRPr="00F7253F">
                <w:rPr>
                  <w:rStyle w:val="a3"/>
                  <w:rFonts w:eastAsiaTheme="majorEastAsia"/>
                  <w:lang w:val="en-US"/>
                </w:rPr>
                <w:t>yandex</w:t>
              </w:r>
              <w:r w:rsidR="00C3249A" w:rsidRPr="00F7253F">
                <w:rPr>
                  <w:rStyle w:val="a3"/>
                  <w:rFonts w:eastAsiaTheme="majorEastAsia"/>
                </w:rPr>
                <w:t>.</w:t>
              </w:r>
              <w:r w:rsidR="00C3249A" w:rsidRPr="00F7253F">
                <w:rPr>
                  <w:rStyle w:val="a3"/>
                  <w:rFonts w:eastAsiaTheme="majorEastAsia"/>
                  <w:lang w:val="en-US"/>
                </w:rPr>
                <w:t>ru</w:t>
              </w:r>
            </w:hyperlink>
          </w:p>
        </w:tc>
      </w:tr>
      <w:tr w:rsidR="00C3249A" w:rsidRPr="00F7253F" w:rsidTr="00570F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2</w:t>
            </w:r>
            <w:r w:rsidR="00570FD9">
              <w:t>2</w:t>
            </w:r>
            <w:r w:rsidRPr="00F7253F">
              <w:t>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МОУ «</w:t>
            </w:r>
            <w:proofErr w:type="spellStart"/>
            <w:r w:rsidRPr="00F7253F">
              <w:t>Новонадеждинская</w:t>
            </w:r>
            <w:proofErr w:type="spellEnd"/>
            <w:r w:rsidRPr="00F7253F">
              <w:t xml:space="preserve"> средняя общеобразовательная школа Городищенского района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403011</w:t>
            </w:r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п. Новая Надежда, ул. Центральная,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widowControl w:val="0"/>
              <w:tabs>
                <w:tab w:val="left" w:pos="1261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4-54-45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7260F5" w:rsidP="00F7253F">
            <w:pPr>
              <w:ind w:firstLine="567"/>
              <w:jc w:val="both"/>
            </w:pPr>
            <w:hyperlink r:id="rId28" w:history="1">
              <w:r w:rsidR="00C3249A" w:rsidRPr="00F7253F">
                <w:rPr>
                  <w:rStyle w:val="a3"/>
                  <w:rFonts w:eastAsiaTheme="majorEastAsia"/>
                  <w:lang w:val="en-US"/>
                </w:rPr>
                <w:t>nov</w:t>
              </w:r>
              <w:r w:rsidR="00C3249A" w:rsidRPr="00F7253F">
                <w:rPr>
                  <w:rStyle w:val="a3"/>
                  <w:rFonts w:eastAsiaTheme="majorEastAsia"/>
                </w:rPr>
                <w:t>_</w:t>
              </w:r>
              <w:r w:rsidR="00C3249A" w:rsidRPr="00F7253F">
                <w:rPr>
                  <w:rStyle w:val="a3"/>
                  <w:rFonts w:eastAsiaTheme="majorEastAsia"/>
                  <w:lang w:val="en-US"/>
                </w:rPr>
                <w:t>nadezhda</w:t>
              </w:r>
              <w:r w:rsidR="00C3249A" w:rsidRPr="00F7253F">
                <w:rPr>
                  <w:rStyle w:val="a3"/>
                  <w:rFonts w:eastAsiaTheme="majorEastAsia"/>
                </w:rPr>
                <w:t>@</w:t>
              </w:r>
              <w:r w:rsidR="00C3249A" w:rsidRPr="00F7253F">
                <w:rPr>
                  <w:rStyle w:val="a3"/>
                  <w:rFonts w:eastAsiaTheme="majorEastAsia"/>
                  <w:lang w:val="en-US"/>
                </w:rPr>
                <w:t>list</w:t>
              </w:r>
              <w:r w:rsidR="00C3249A" w:rsidRPr="00F7253F">
                <w:rPr>
                  <w:rStyle w:val="a3"/>
                  <w:rFonts w:eastAsiaTheme="majorEastAsia"/>
                </w:rPr>
                <w:t>.</w:t>
              </w:r>
              <w:r w:rsidR="00C3249A" w:rsidRPr="00F7253F">
                <w:rPr>
                  <w:rStyle w:val="a3"/>
                  <w:rFonts w:eastAsiaTheme="majorEastAsia"/>
                  <w:lang w:val="en-US"/>
                </w:rPr>
                <w:t>ru</w:t>
              </w:r>
            </w:hyperlink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C3249A" w:rsidRPr="00F7253F" w:rsidTr="00570F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2</w:t>
            </w:r>
            <w:r w:rsidR="00570FD9">
              <w:t>2</w:t>
            </w:r>
            <w:r w:rsidRPr="00F7253F"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Муниципальное образовательное учреждение «Городищенская вечерняя (сменная)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ind w:firstLine="567"/>
              <w:jc w:val="both"/>
            </w:pPr>
            <w:r w:rsidRPr="00F7253F">
              <w:t>403003</w:t>
            </w:r>
          </w:p>
          <w:p w:rsidR="00C3249A" w:rsidRPr="00F7253F" w:rsidRDefault="00C3249A" w:rsidP="00F7253F">
            <w:pPr>
              <w:ind w:firstLine="567"/>
              <w:jc w:val="both"/>
            </w:pPr>
            <w:r w:rsidRPr="00F7253F">
              <w:t>р.п. Городище</w:t>
            </w:r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пл. Павших Борцов, дом,2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C3249A" w:rsidP="00F7253F">
            <w:pPr>
              <w:widowControl w:val="0"/>
              <w:tabs>
                <w:tab w:val="left" w:pos="1261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F7253F">
              <w:t>3-51-18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9A" w:rsidRPr="00F7253F" w:rsidRDefault="007260F5" w:rsidP="00F7253F">
            <w:pPr>
              <w:ind w:firstLine="567"/>
              <w:jc w:val="both"/>
            </w:pPr>
            <w:hyperlink r:id="rId29" w:history="1">
              <w:r w:rsidR="00C3249A" w:rsidRPr="00F7253F">
                <w:rPr>
                  <w:rStyle w:val="a3"/>
                  <w:rFonts w:eastAsiaTheme="majorEastAsia"/>
                  <w:lang w:val="en-US"/>
                </w:rPr>
                <w:t>vechyorka-49@mail.ru</w:t>
              </w:r>
            </w:hyperlink>
          </w:p>
          <w:p w:rsidR="00C3249A" w:rsidRPr="00F7253F" w:rsidRDefault="00C3249A" w:rsidP="00F725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C3249A" w:rsidRPr="00F7253F" w:rsidRDefault="00C3249A" w:rsidP="00F7253F">
      <w:pPr>
        <w:ind w:firstLine="567"/>
        <w:jc w:val="both"/>
      </w:pPr>
    </w:p>
    <w:p w:rsidR="00C3249A" w:rsidRPr="00F7253F" w:rsidRDefault="00C3249A" w:rsidP="00F7253F">
      <w:pPr>
        <w:ind w:firstLine="567"/>
        <w:jc w:val="both"/>
      </w:pPr>
    </w:p>
    <w:p w:rsidR="00C3249A" w:rsidRPr="00F7253F" w:rsidRDefault="00C3249A" w:rsidP="00F7253F">
      <w:pPr>
        <w:ind w:firstLine="567"/>
        <w:jc w:val="both"/>
      </w:pPr>
    </w:p>
    <w:p w:rsidR="00C3249A" w:rsidRPr="00F7253F" w:rsidRDefault="00C3249A" w:rsidP="00F7253F">
      <w:pPr>
        <w:ind w:firstLine="567"/>
        <w:jc w:val="both"/>
      </w:pPr>
    </w:p>
    <w:p w:rsidR="00C3249A" w:rsidRPr="00F7253F" w:rsidRDefault="00C3249A" w:rsidP="00F7253F">
      <w:pPr>
        <w:widowControl w:val="0"/>
        <w:ind w:firstLine="567"/>
        <w:jc w:val="both"/>
      </w:pPr>
    </w:p>
    <w:p w:rsidR="00C3249A" w:rsidRPr="00F7253F" w:rsidRDefault="00C3249A" w:rsidP="00F7253F">
      <w:pPr>
        <w:widowControl w:val="0"/>
        <w:ind w:firstLine="567"/>
        <w:jc w:val="both"/>
      </w:pPr>
    </w:p>
    <w:p w:rsidR="00C3249A" w:rsidRPr="00F7253F" w:rsidRDefault="00C3249A" w:rsidP="00F7253F">
      <w:pPr>
        <w:widowControl w:val="0"/>
        <w:ind w:firstLine="567"/>
        <w:jc w:val="both"/>
      </w:pPr>
    </w:p>
    <w:p w:rsidR="00C3249A" w:rsidRPr="00F7253F" w:rsidRDefault="00C3249A" w:rsidP="00F7253F">
      <w:pPr>
        <w:widowControl w:val="0"/>
        <w:ind w:firstLine="567"/>
        <w:jc w:val="both"/>
      </w:pPr>
    </w:p>
    <w:p w:rsidR="00C3249A" w:rsidRPr="00F7253F" w:rsidRDefault="00C3249A" w:rsidP="00F7253F">
      <w:pPr>
        <w:widowControl w:val="0"/>
        <w:ind w:firstLine="567"/>
        <w:jc w:val="both"/>
      </w:pPr>
    </w:p>
    <w:p w:rsidR="00C3249A" w:rsidRPr="00F7253F" w:rsidRDefault="00C3249A" w:rsidP="00F7253F">
      <w:pPr>
        <w:widowControl w:val="0"/>
        <w:ind w:firstLine="567"/>
        <w:jc w:val="both"/>
      </w:pPr>
    </w:p>
    <w:p w:rsidR="00C3249A" w:rsidRPr="00F7253F" w:rsidRDefault="00C3249A" w:rsidP="00F7253F">
      <w:pPr>
        <w:widowControl w:val="0"/>
        <w:ind w:firstLine="567"/>
        <w:jc w:val="both"/>
      </w:pPr>
    </w:p>
    <w:p w:rsidR="00C3249A" w:rsidRPr="00F7253F" w:rsidRDefault="00C3249A" w:rsidP="00F7253F">
      <w:pPr>
        <w:widowControl w:val="0"/>
        <w:ind w:firstLine="567"/>
        <w:jc w:val="both"/>
      </w:pPr>
    </w:p>
    <w:p w:rsidR="00C3249A" w:rsidRPr="00F7253F" w:rsidRDefault="00C3249A" w:rsidP="00F7253F">
      <w:pPr>
        <w:widowControl w:val="0"/>
        <w:ind w:firstLine="567"/>
        <w:jc w:val="both"/>
      </w:pPr>
    </w:p>
    <w:p w:rsidR="00C3249A" w:rsidRPr="00F7253F" w:rsidRDefault="00C3249A" w:rsidP="00F7253F">
      <w:pPr>
        <w:widowControl w:val="0"/>
        <w:ind w:firstLine="567"/>
        <w:jc w:val="both"/>
      </w:pPr>
    </w:p>
    <w:p w:rsidR="00570FD9" w:rsidRDefault="00570FD9" w:rsidP="00F7253F">
      <w:pPr>
        <w:widowControl w:val="0"/>
        <w:ind w:firstLine="567"/>
        <w:jc w:val="right"/>
      </w:pPr>
    </w:p>
    <w:p w:rsidR="00570FD9" w:rsidRDefault="00570FD9" w:rsidP="00F7253F">
      <w:pPr>
        <w:widowControl w:val="0"/>
        <w:ind w:firstLine="567"/>
        <w:jc w:val="right"/>
      </w:pPr>
    </w:p>
    <w:p w:rsidR="00570FD9" w:rsidRDefault="00570FD9" w:rsidP="00F7253F">
      <w:pPr>
        <w:widowControl w:val="0"/>
        <w:ind w:firstLine="567"/>
        <w:jc w:val="right"/>
      </w:pPr>
    </w:p>
    <w:p w:rsidR="00570FD9" w:rsidRDefault="00570FD9" w:rsidP="00F7253F">
      <w:pPr>
        <w:widowControl w:val="0"/>
        <w:ind w:firstLine="567"/>
        <w:jc w:val="right"/>
      </w:pPr>
    </w:p>
    <w:p w:rsidR="00570FD9" w:rsidRDefault="00570FD9" w:rsidP="00F7253F">
      <w:pPr>
        <w:widowControl w:val="0"/>
        <w:ind w:firstLine="567"/>
        <w:jc w:val="right"/>
      </w:pPr>
    </w:p>
    <w:p w:rsidR="00570FD9" w:rsidRDefault="00570FD9" w:rsidP="00F7253F">
      <w:pPr>
        <w:widowControl w:val="0"/>
        <w:ind w:firstLine="567"/>
        <w:jc w:val="right"/>
      </w:pPr>
    </w:p>
    <w:p w:rsidR="00570FD9" w:rsidRDefault="00570FD9" w:rsidP="00F7253F">
      <w:pPr>
        <w:widowControl w:val="0"/>
        <w:ind w:firstLine="567"/>
        <w:jc w:val="right"/>
      </w:pPr>
    </w:p>
    <w:p w:rsidR="00570FD9" w:rsidRDefault="00570FD9" w:rsidP="00F7253F">
      <w:pPr>
        <w:widowControl w:val="0"/>
        <w:ind w:firstLine="567"/>
        <w:jc w:val="right"/>
      </w:pPr>
    </w:p>
    <w:p w:rsidR="00570FD9" w:rsidRDefault="00570FD9" w:rsidP="00F7253F">
      <w:pPr>
        <w:widowControl w:val="0"/>
        <w:ind w:firstLine="567"/>
        <w:jc w:val="right"/>
      </w:pPr>
    </w:p>
    <w:p w:rsidR="00F7253F" w:rsidRDefault="00F7253F" w:rsidP="00F7253F">
      <w:pPr>
        <w:widowControl w:val="0"/>
        <w:ind w:firstLine="567"/>
        <w:jc w:val="right"/>
      </w:pPr>
      <w:r>
        <w:t xml:space="preserve">Приложение </w:t>
      </w:r>
      <w:r w:rsidR="00570FD9">
        <w:t>№ 2</w:t>
      </w:r>
    </w:p>
    <w:p w:rsidR="00C3249A" w:rsidRPr="00F7253F" w:rsidRDefault="00F7253F" w:rsidP="00F7253F">
      <w:pPr>
        <w:widowControl w:val="0"/>
        <w:ind w:firstLine="567"/>
        <w:jc w:val="right"/>
      </w:pPr>
      <w:r>
        <w:t>к административному регламенту</w:t>
      </w:r>
    </w:p>
    <w:p w:rsidR="00C3249A" w:rsidRPr="00F7253F" w:rsidRDefault="00C3249A" w:rsidP="00F7253F">
      <w:pPr>
        <w:pStyle w:val="a4"/>
        <w:spacing w:after="0"/>
        <w:ind w:firstLine="567"/>
        <w:jc w:val="both"/>
        <w:textAlignment w:val="top"/>
        <w:rPr>
          <w:bCs/>
        </w:rPr>
      </w:pPr>
    </w:p>
    <w:p w:rsidR="00C3249A" w:rsidRPr="00F7253F" w:rsidRDefault="00C3249A" w:rsidP="00F7253F">
      <w:pPr>
        <w:pStyle w:val="a5"/>
        <w:ind w:firstLine="567"/>
        <w:jc w:val="center"/>
      </w:pPr>
      <w:r w:rsidRPr="00F7253F">
        <w:t>Блок – схема административного регламента</w:t>
      </w:r>
    </w:p>
    <w:p w:rsidR="00C3249A" w:rsidRPr="00F7253F" w:rsidRDefault="00C3249A" w:rsidP="00570FD9">
      <w:pPr>
        <w:pStyle w:val="a5"/>
        <w:ind w:left="0"/>
        <w:jc w:val="center"/>
      </w:pPr>
      <w:r w:rsidRPr="00F7253F">
        <w:t>«Сбор информации и подготовка документа о результатах сданных экзаменов, тестирования и иных вступительных испытаний»</w:t>
      </w:r>
    </w:p>
    <w:p w:rsidR="00C3249A" w:rsidRPr="00F7253F" w:rsidRDefault="00C3249A" w:rsidP="00F7253F">
      <w:pPr>
        <w:ind w:left="1800" w:firstLine="567"/>
        <w:jc w:val="both"/>
      </w:pPr>
    </w:p>
    <w:p w:rsidR="00C3249A" w:rsidRPr="00F7253F" w:rsidRDefault="00C3249A" w:rsidP="00F7253F">
      <w:pPr>
        <w:ind w:firstLine="567"/>
        <w:jc w:val="both"/>
      </w:pPr>
    </w:p>
    <w:p w:rsidR="00C3249A" w:rsidRPr="00F7253F" w:rsidRDefault="007260F5" w:rsidP="00F7253F">
      <w:pPr>
        <w:ind w:firstLine="567"/>
        <w:jc w:val="both"/>
      </w:pPr>
      <w:r>
        <w:rPr>
          <w:noProof/>
        </w:rPr>
        <w:pict>
          <v:roundrect id="_x0000_s1026" style="position:absolute;left:0;text-align:left;margin-left:27.3pt;margin-top:2.15pt;width:384pt;height:36pt;z-index:251653632" arcsize="10923f">
            <v:textbox style="mso-next-textbox:#_x0000_s1026">
              <w:txbxContent>
                <w:p w:rsidR="00C3249A" w:rsidRDefault="00C3249A" w:rsidP="00C3249A">
                  <w:pPr>
                    <w:jc w:val="center"/>
                  </w:pPr>
                  <w:r>
                    <w:t xml:space="preserve">Получение руководителем учреждения документов </w:t>
                  </w:r>
                </w:p>
                <w:p w:rsidR="00C3249A" w:rsidRPr="00BC5294" w:rsidRDefault="00C3249A" w:rsidP="00C3249A">
                  <w:pPr>
                    <w:jc w:val="center"/>
                  </w:pPr>
                  <w:r>
                    <w:t>от ответственного лица</w:t>
                  </w:r>
                </w:p>
              </w:txbxContent>
            </v:textbox>
          </v:roundrect>
        </w:pict>
      </w:r>
    </w:p>
    <w:p w:rsidR="00C3249A" w:rsidRPr="00F7253F" w:rsidRDefault="00C3249A" w:rsidP="00F7253F">
      <w:pPr>
        <w:ind w:firstLine="567"/>
        <w:jc w:val="both"/>
      </w:pPr>
    </w:p>
    <w:p w:rsidR="00C3249A" w:rsidRPr="00F7253F" w:rsidRDefault="007260F5" w:rsidP="00F7253F">
      <w:pPr>
        <w:ind w:firstLine="567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6.55pt;margin-top:11.7pt;width:0;height:20.4pt;z-index:251654656" o:connectortype="straight">
            <v:stroke endarrow="block"/>
          </v:shape>
        </w:pict>
      </w:r>
    </w:p>
    <w:p w:rsidR="00C3249A" w:rsidRPr="00F7253F" w:rsidRDefault="00C3249A" w:rsidP="00F7253F">
      <w:pPr>
        <w:ind w:firstLine="567"/>
        <w:jc w:val="both"/>
      </w:pPr>
    </w:p>
    <w:p w:rsidR="00C3249A" w:rsidRPr="00F7253F" w:rsidRDefault="00C3249A" w:rsidP="00F7253F">
      <w:pPr>
        <w:ind w:firstLine="567"/>
        <w:jc w:val="both"/>
      </w:pPr>
    </w:p>
    <w:p w:rsidR="00C3249A" w:rsidRPr="00F7253F" w:rsidRDefault="00C3249A" w:rsidP="00F7253F">
      <w:pPr>
        <w:ind w:firstLine="567"/>
        <w:jc w:val="both"/>
      </w:pPr>
    </w:p>
    <w:p w:rsidR="00C3249A" w:rsidRPr="00F7253F" w:rsidRDefault="007260F5" w:rsidP="00F7253F">
      <w:pPr>
        <w:ind w:firstLine="567"/>
        <w:jc w:val="both"/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-.8pt;margin-top:2.7pt;width:432.65pt;height:52.95pt;z-index:251655680">
            <v:textbox>
              <w:txbxContent>
                <w:p w:rsidR="00C3249A" w:rsidRDefault="00C3249A" w:rsidP="00C3249A">
                  <w:pPr>
                    <w:jc w:val="center"/>
                  </w:pPr>
                  <w:r>
                    <w:t>Сбор информации о результатах сданных экзаменов,</w:t>
                  </w:r>
                </w:p>
                <w:p w:rsidR="00C3249A" w:rsidRDefault="00C3249A" w:rsidP="00C3249A">
                  <w:pPr>
                    <w:jc w:val="center"/>
                  </w:pPr>
                </w:p>
                <w:p w:rsidR="00C3249A" w:rsidRDefault="00C3249A" w:rsidP="00C3249A">
                  <w:pPr>
                    <w:jc w:val="center"/>
                  </w:pPr>
                  <w:r>
                    <w:t>тестирования и иных вступительных испытаний</w:t>
                  </w:r>
                </w:p>
                <w:p w:rsidR="00C3249A" w:rsidRDefault="00C3249A" w:rsidP="00C3249A"/>
              </w:txbxContent>
            </v:textbox>
          </v:shape>
        </w:pict>
      </w:r>
    </w:p>
    <w:p w:rsidR="00C3249A" w:rsidRPr="00F7253F" w:rsidRDefault="00C3249A" w:rsidP="00F7253F">
      <w:pPr>
        <w:ind w:firstLine="567"/>
        <w:jc w:val="both"/>
      </w:pPr>
    </w:p>
    <w:p w:rsidR="00C3249A" w:rsidRPr="00F7253F" w:rsidRDefault="00C3249A" w:rsidP="00F7253F">
      <w:pPr>
        <w:ind w:firstLine="567"/>
        <w:jc w:val="both"/>
      </w:pPr>
    </w:p>
    <w:p w:rsidR="00C3249A" w:rsidRPr="00F7253F" w:rsidRDefault="00C3249A" w:rsidP="00F7253F">
      <w:pPr>
        <w:ind w:firstLine="567"/>
        <w:jc w:val="both"/>
      </w:pPr>
    </w:p>
    <w:p w:rsidR="00C3249A" w:rsidRPr="00F7253F" w:rsidRDefault="007260F5" w:rsidP="00F7253F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left:0;text-align:left;margin-left:216.55pt;margin-top:5.95pt;width:0;height:37.35pt;z-index:251656704" o:connectortype="straight">
            <v:stroke endarrow="block"/>
          </v:shape>
        </w:pict>
      </w:r>
    </w:p>
    <w:p w:rsidR="00C3249A" w:rsidRPr="00F7253F" w:rsidRDefault="00C3249A" w:rsidP="00F7253F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249A" w:rsidRPr="00F7253F" w:rsidRDefault="00C3249A" w:rsidP="00F7253F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249A" w:rsidRPr="00F7253F" w:rsidRDefault="00C3249A" w:rsidP="00F7253F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249A" w:rsidRPr="00F7253F" w:rsidRDefault="007260F5" w:rsidP="00F7253F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0" type="#_x0000_t176" style="position:absolute;left:0;text-align:left;margin-left:20.9pt;margin-top:-.05pt;width:407.55pt;height:65.9pt;z-index:251657728">
            <v:textbox>
              <w:txbxContent>
                <w:p w:rsidR="00C3249A" w:rsidRPr="00E57329" w:rsidRDefault="00C3249A" w:rsidP="00C3249A">
                  <w:pPr>
                    <w:pStyle w:val="ConsPlusNormal"/>
                    <w:widowControl/>
                    <w:tabs>
                      <w:tab w:val="left" w:pos="1635"/>
                      <w:tab w:val="left" w:pos="6825"/>
                    </w:tabs>
                    <w:ind w:firstLine="540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</w:p>
                <w:p w:rsidR="00C3249A" w:rsidRDefault="00C3249A" w:rsidP="00C3249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Анализ протоколов сдачи единого государственного экзамена и</w:t>
                  </w:r>
                </w:p>
                <w:p w:rsidR="00C3249A" w:rsidRPr="00053CB5" w:rsidRDefault="00C3249A" w:rsidP="00C3249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оформление свидетельств по результатам единого государственного экзамена</w:t>
                  </w:r>
                </w:p>
                <w:p w:rsidR="00C3249A" w:rsidRDefault="00C3249A" w:rsidP="00C3249A"/>
              </w:txbxContent>
            </v:textbox>
          </v:shape>
        </w:pict>
      </w:r>
    </w:p>
    <w:p w:rsidR="00C3249A" w:rsidRPr="00F7253F" w:rsidRDefault="00C3249A" w:rsidP="00F7253F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249A" w:rsidRPr="00F7253F" w:rsidRDefault="00C3249A" w:rsidP="00F7253F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249A" w:rsidRPr="00F7253F" w:rsidRDefault="00C3249A" w:rsidP="00F7253F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249A" w:rsidRPr="00F7253F" w:rsidRDefault="007260F5" w:rsidP="00F7253F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1" type="#_x0000_t32" style="position:absolute;left:0;text-align:left;margin-left:221.95pt;margin-top:7.55pt;width:.7pt;height:37.4pt;z-index:251658752" o:connectortype="straight">
            <v:stroke endarrow="block"/>
          </v:shape>
        </w:pict>
      </w:r>
    </w:p>
    <w:p w:rsidR="00C3249A" w:rsidRPr="00F7253F" w:rsidRDefault="00C3249A" w:rsidP="00F7253F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249A" w:rsidRPr="00F7253F" w:rsidRDefault="00C3249A" w:rsidP="00F7253F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249A" w:rsidRPr="00F7253F" w:rsidRDefault="00C3249A" w:rsidP="00F7253F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249A" w:rsidRPr="00F7253F" w:rsidRDefault="007260F5" w:rsidP="00F7253F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2" type="#_x0000_t176" style="position:absolute;left:0;text-align:left;margin-left:15.5pt;margin-top:9.75pt;width:412.95pt;height:51.6pt;z-index:251659776">
            <v:textbox>
              <w:txbxContent>
                <w:p w:rsidR="00C3249A" w:rsidRDefault="00C3249A" w:rsidP="00C324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Подготовка документа (справки) о результатах сданных</w:t>
                  </w:r>
                </w:p>
                <w:p w:rsidR="00C3249A" w:rsidRDefault="00C3249A" w:rsidP="00C324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экзаменов, тестирования и иных вступительных</w:t>
                  </w:r>
                </w:p>
                <w:p w:rsidR="00C3249A" w:rsidRPr="00B76388" w:rsidRDefault="00C3249A" w:rsidP="00C3249A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испытаний</w:t>
                  </w:r>
                </w:p>
                <w:p w:rsidR="00C3249A" w:rsidRDefault="00C3249A" w:rsidP="00C3249A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C3249A" w:rsidRDefault="00C3249A" w:rsidP="00C3249A"/>
              </w:txbxContent>
            </v:textbox>
          </v:shape>
        </w:pict>
      </w:r>
    </w:p>
    <w:p w:rsidR="00C3249A" w:rsidRPr="00F7253F" w:rsidRDefault="00C3249A" w:rsidP="00F7253F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249A" w:rsidRPr="00F7253F" w:rsidRDefault="00C3249A" w:rsidP="00F7253F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249A" w:rsidRPr="00F7253F" w:rsidRDefault="00C3249A" w:rsidP="00F7253F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249A" w:rsidRPr="00F7253F" w:rsidRDefault="007260F5" w:rsidP="00F7253F">
      <w:pPr>
        <w:ind w:firstLine="567"/>
        <w:jc w:val="both"/>
      </w:pPr>
      <w:r>
        <w:rPr>
          <w:noProof/>
        </w:rPr>
        <w:pict>
          <v:shape id="_x0000_s1033" type="#_x0000_t32" style="position:absolute;left:0;text-align:left;margin-left:221.95pt;margin-top:2.4pt;width:0;height:31.25pt;z-index:251660800" o:connectortype="straight">
            <v:stroke endarrow="block"/>
          </v:shape>
        </w:pict>
      </w:r>
    </w:p>
    <w:p w:rsidR="00C3249A" w:rsidRPr="00F7253F" w:rsidRDefault="00C3249A" w:rsidP="00F7253F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249A" w:rsidRPr="00F7253F" w:rsidRDefault="00C3249A" w:rsidP="00F7253F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249A" w:rsidRPr="00F7253F" w:rsidRDefault="00C3249A" w:rsidP="00F7253F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249A" w:rsidRPr="00F7253F" w:rsidRDefault="007260F5" w:rsidP="00F7253F">
      <w:pPr>
        <w:ind w:firstLine="567"/>
        <w:jc w:val="both"/>
      </w:pPr>
      <w:r>
        <w:rPr>
          <w:noProof/>
        </w:rPr>
        <w:pict>
          <v:shape id="_x0000_s1034" type="#_x0000_t176" style="position:absolute;left:0;text-align:left;margin-left:-.8pt;margin-top:5.5pt;width:447.6pt;height:46.2pt;z-index:251661824">
            <v:textbox>
              <w:txbxContent>
                <w:p w:rsidR="00C3249A" w:rsidRPr="00B93938" w:rsidRDefault="00C3249A" w:rsidP="00C3249A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о зачислении в общеобразовательное учреждение</w:t>
                  </w:r>
                </w:p>
                <w:p w:rsidR="00C3249A" w:rsidRDefault="00C3249A" w:rsidP="00C3249A"/>
              </w:txbxContent>
            </v:textbox>
          </v:shape>
        </w:pict>
      </w:r>
    </w:p>
    <w:p w:rsidR="00C3249A" w:rsidRPr="00F7253F" w:rsidRDefault="00C3249A" w:rsidP="00F7253F">
      <w:pPr>
        <w:ind w:firstLine="567"/>
        <w:jc w:val="both"/>
      </w:pPr>
    </w:p>
    <w:p w:rsidR="006024FF" w:rsidRPr="00F7253F" w:rsidRDefault="006024FF" w:rsidP="00F7253F">
      <w:pPr>
        <w:ind w:firstLine="567"/>
        <w:jc w:val="both"/>
      </w:pPr>
    </w:p>
    <w:sectPr w:rsidR="006024FF" w:rsidRPr="00F7253F" w:rsidSect="00B3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161"/>
    <w:multiLevelType w:val="hybridMultilevel"/>
    <w:tmpl w:val="0420A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D5E7E"/>
    <w:multiLevelType w:val="hybridMultilevel"/>
    <w:tmpl w:val="B888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1428F"/>
    <w:multiLevelType w:val="hybridMultilevel"/>
    <w:tmpl w:val="627EF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727CF"/>
    <w:multiLevelType w:val="hybridMultilevel"/>
    <w:tmpl w:val="ED52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85C9D"/>
    <w:multiLevelType w:val="hybridMultilevel"/>
    <w:tmpl w:val="282C7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7726F"/>
    <w:multiLevelType w:val="hybridMultilevel"/>
    <w:tmpl w:val="A9523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237AD"/>
    <w:multiLevelType w:val="hybridMultilevel"/>
    <w:tmpl w:val="2C94821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578B4054"/>
    <w:multiLevelType w:val="hybridMultilevel"/>
    <w:tmpl w:val="385A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67B40"/>
    <w:multiLevelType w:val="hybridMultilevel"/>
    <w:tmpl w:val="39362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44BA5"/>
    <w:multiLevelType w:val="multilevel"/>
    <w:tmpl w:val="74901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5DB55D6"/>
    <w:multiLevelType w:val="hybridMultilevel"/>
    <w:tmpl w:val="68EE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3249A"/>
    <w:rsid w:val="000E6B7F"/>
    <w:rsid w:val="001B7BD1"/>
    <w:rsid w:val="00217F40"/>
    <w:rsid w:val="0023710F"/>
    <w:rsid w:val="00341F8C"/>
    <w:rsid w:val="00434B24"/>
    <w:rsid w:val="00546850"/>
    <w:rsid w:val="00570FD9"/>
    <w:rsid w:val="00586672"/>
    <w:rsid w:val="00586F17"/>
    <w:rsid w:val="005E1916"/>
    <w:rsid w:val="006024FF"/>
    <w:rsid w:val="00644439"/>
    <w:rsid w:val="00694B8C"/>
    <w:rsid w:val="007260F5"/>
    <w:rsid w:val="00730D82"/>
    <w:rsid w:val="00762B97"/>
    <w:rsid w:val="007B175D"/>
    <w:rsid w:val="00834DA3"/>
    <w:rsid w:val="008C4388"/>
    <w:rsid w:val="00946A10"/>
    <w:rsid w:val="00995E95"/>
    <w:rsid w:val="009A23BD"/>
    <w:rsid w:val="00A2205F"/>
    <w:rsid w:val="00AC45E4"/>
    <w:rsid w:val="00B17F1B"/>
    <w:rsid w:val="00C016E8"/>
    <w:rsid w:val="00C3249A"/>
    <w:rsid w:val="00C40DB1"/>
    <w:rsid w:val="00CA498B"/>
    <w:rsid w:val="00D00798"/>
    <w:rsid w:val="00D23FBF"/>
    <w:rsid w:val="00D46D48"/>
    <w:rsid w:val="00E36A25"/>
    <w:rsid w:val="00EB4A5B"/>
    <w:rsid w:val="00F25AEF"/>
    <w:rsid w:val="00F7253F"/>
    <w:rsid w:val="00FB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31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49A"/>
    <w:pPr>
      <w:keepNext/>
      <w:ind w:right="-483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24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4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24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C3249A"/>
    <w:rPr>
      <w:color w:val="0000FF"/>
      <w:u w:val="single"/>
    </w:rPr>
  </w:style>
  <w:style w:type="paragraph" w:customStyle="1" w:styleId="ConsPlusNormal">
    <w:name w:val="ConsPlusNormal"/>
    <w:rsid w:val="00C3249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3249A"/>
    <w:pPr>
      <w:spacing w:after="240"/>
    </w:pPr>
  </w:style>
  <w:style w:type="paragraph" w:styleId="a5">
    <w:name w:val="List Paragraph"/>
    <w:basedOn w:val="a"/>
    <w:uiPriority w:val="34"/>
    <w:qFormat/>
    <w:rsid w:val="00C324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70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70F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Strong"/>
    <w:uiPriority w:val="22"/>
    <w:qFormat/>
    <w:rsid w:val="00570F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_gorod@volganet.ru" TargetMode="External"/><Relationship Id="rId13" Type="http://schemas.openxmlformats.org/officeDocument/2006/relationships/hyperlink" Target="mailto:vergorodishe@yandex.ru" TargetMode="External"/><Relationship Id="rId18" Type="http://schemas.openxmlformats.org/officeDocument/2006/relationships/hyperlink" Target="mailto:saprikina@yandex.ru" TargetMode="External"/><Relationship Id="rId26" Type="http://schemas.openxmlformats.org/officeDocument/2006/relationships/hyperlink" Target="mailto:bolkova2008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oviy_rogachik@mail.ru" TargetMode="External"/><Relationship Id="rId7" Type="http://schemas.openxmlformats.org/officeDocument/2006/relationships/hyperlink" Target="consultantplus://offline/main?base=LAW;n=116783;fld=134" TargetMode="External"/><Relationship Id="rId12" Type="http://schemas.openxmlformats.org/officeDocument/2006/relationships/hyperlink" Target="mailto:vargorodishe@yandex.ru" TargetMode="External"/><Relationship Id="rId17" Type="http://schemas.openxmlformats.org/officeDocument/2006/relationships/hyperlink" Target="mailto:karpovka2007@mail.ru" TargetMode="External"/><Relationship Id="rId25" Type="http://schemas.openxmlformats.org/officeDocument/2006/relationships/hyperlink" Target="mailto:stepnoy1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amenkashool@yandex.ru" TargetMode="External"/><Relationship Id="rId20" Type="http://schemas.openxmlformats.org/officeDocument/2006/relationships/hyperlink" Target="mailto:school_n@mail.ru" TargetMode="External"/><Relationship Id="rId29" Type="http://schemas.openxmlformats.org/officeDocument/2006/relationships/hyperlink" Target="mailto:vechyorka-49@mail.ru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gor-school_3@mail.ru" TargetMode="External"/><Relationship Id="rId24" Type="http://schemas.openxmlformats.org/officeDocument/2006/relationships/hyperlink" Target="mailto:pesk-gorodishe@yandex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erzovka_sosh@mail.ru" TargetMode="External"/><Relationship Id="rId23" Type="http://schemas.openxmlformats.org/officeDocument/2006/relationships/hyperlink" Target="mailto:panshino@yandex.ru" TargetMode="External"/><Relationship Id="rId28" Type="http://schemas.openxmlformats.org/officeDocument/2006/relationships/hyperlink" Target="mailto:nov_nadezhda@list.ru" TargetMode="External"/><Relationship Id="rId10" Type="http://schemas.openxmlformats.org/officeDocument/2006/relationships/hyperlink" Target="mailto:mgcosh02@yandex.ru" TargetMode="External"/><Relationship Id="rId19" Type="http://schemas.openxmlformats.org/officeDocument/2006/relationships/hyperlink" Target="mailto:kuzsosh08@inbox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hk9372@yandex.ru" TargetMode="External"/><Relationship Id="rId14" Type="http://schemas.openxmlformats.org/officeDocument/2006/relationships/hyperlink" Target="mailto:grachgorodishe@yandex.ru" TargetMode="External"/><Relationship Id="rId22" Type="http://schemas.openxmlformats.org/officeDocument/2006/relationships/hyperlink" Target="mailto:orlovka34@mail.ru" TargetMode="External"/><Relationship Id="rId27" Type="http://schemas.openxmlformats.org/officeDocument/2006/relationships/hyperlink" Target="mailto:kp-gorodishe@yandex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3921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IRAL</dc:creator>
  <cp:lastModifiedBy>Надежда Г. Попова</cp:lastModifiedBy>
  <cp:revision>21</cp:revision>
  <cp:lastPrinted>2011-10-01T06:35:00Z</cp:lastPrinted>
  <dcterms:created xsi:type="dcterms:W3CDTF">2011-09-27T05:48:00Z</dcterms:created>
  <dcterms:modified xsi:type="dcterms:W3CDTF">2011-10-03T12:41:00Z</dcterms:modified>
</cp:coreProperties>
</file>