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30" w:rsidRPr="00522CFE" w:rsidRDefault="00766D30" w:rsidP="00766D30">
      <w:pPr>
        <w:pStyle w:val="a3"/>
        <w:jc w:val="center"/>
        <w:rPr>
          <w:b/>
          <w:sz w:val="22"/>
          <w:szCs w:val="22"/>
        </w:rPr>
      </w:pPr>
    </w:p>
    <w:p w:rsidR="00766D30" w:rsidRPr="00522CFE" w:rsidRDefault="00766D30" w:rsidP="00766D30">
      <w:pPr>
        <w:pStyle w:val="a3"/>
        <w:ind w:firstLine="360"/>
        <w:jc w:val="center"/>
        <w:rPr>
          <w:b/>
          <w:sz w:val="22"/>
          <w:szCs w:val="22"/>
        </w:rPr>
      </w:pPr>
    </w:p>
    <w:p w:rsidR="00766D30" w:rsidRPr="0080621B" w:rsidRDefault="00766D30" w:rsidP="00766D30">
      <w:pPr>
        <w:pStyle w:val="a3"/>
        <w:ind w:firstLine="360"/>
        <w:jc w:val="center"/>
        <w:rPr>
          <w:b/>
          <w:sz w:val="22"/>
          <w:szCs w:val="22"/>
        </w:rPr>
      </w:pPr>
      <w:r w:rsidRPr="0080621B">
        <w:rPr>
          <w:b/>
          <w:sz w:val="22"/>
          <w:szCs w:val="22"/>
        </w:rPr>
        <w:t>Извещение</w:t>
      </w:r>
    </w:p>
    <w:p w:rsidR="00766D30" w:rsidRPr="00F23541" w:rsidRDefault="00766D30" w:rsidP="00766D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3B1"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котировок  </w:t>
      </w:r>
      <w:r>
        <w:rPr>
          <w:rFonts w:ascii="Times New Roman" w:hAnsi="Times New Roman" w:cs="Times New Roman"/>
          <w:b/>
          <w:sz w:val="24"/>
          <w:szCs w:val="24"/>
        </w:rPr>
        <w:t>на установку приборов учета тепла и воды</w:t>
      </w:r>
      <w:r w:rsidR="00303194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303194">
        <w:rPr>
          <w:rFonts w:ascii="Times New Roman" w:hAnsi="Times New Roman" w:cs="Times New Roman"/>
          <w:b/>
          <w:sz w:val="24"/>
          <w:szCs w:val="24"/>
        </w:rPr>
        <w:t xml:space="preserve">ых учреждениях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</w:t>
      </w:r>
    </w:p>
    <w:p w:rsidR="00766D30" w:rsidRPr="00ED0713" w:rsidRDefault="00766D30" w:rsidP="00766D30">
      <w:pPr>
        <w:pStyle w:val="a3"/>
        <w:ind w:firstLine="36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6664DD">
        <w:rPr>
          <w:b/>
          <w:szCs w:val="24"/>
        </w:rPr>
        <w:t>4</w:t>
      </w:r>
      <w:r w:rsidRPr="00813EF3">
        <w:rPr>
          <w:b/>
          <w:szCs w:val="24"/>
        </w:rPr>
        <w:t>.</w:t>
      </w:r>
      <w:r>
        <w:rPr>
          <w:b/>
          <w:szCs w:val="24"/>
        </w:rPr>
        <w:t>10</w:t>
      </w:r>
      <w:r w:rsidRPr="00813EF3">
        <w:rPr>
          <w:b/>
          <w:szCs w:val="24"/>
        </w:rPr>
        <w:t>.2010</w:t>
      </w:r>
    </w:p>
    <w:p w:rsidR="00766D30" w:rsidRPr="00425035" w:rsidRDefault="00766D30" w:rsidP="00766D30">
      <w:pPr>
        <w:pStyle w:val="a3"/>
        <w:ind w:firstLine="360"/>
        <w:rPr>
          <w:szCs w:val="24"/>
        </w:rPr>
      </w:pPr>
      <w:r w:rsidRPr="00425035">
        <w:rPr>
          <w:szCs w:val="24"/>
        </w:rPr>
        <w:t xml:space="preserve"> </w:t>
      </w:r>
      <w:r w:rsidRPr="00766D30">
        <w:rPr>
          <w:b/>
          <w:i/>
          <w:szCs w:val="24"/>
        </w:rPr>
        <w:t>Уполномоченный орган</w:t>
      </w:r>
      <w:r w:rsidRPr="00766D30">
        <w:rPr>
          <w:b/>
          <w:szCs w:val="24"/>
        </w:rPr>
        <w:t>:</w:t>
      </w:r>
      <w:r w:rsidRPr="00425035">
        <w:rPr>
          <w:b/>
          <w:szCs w:val="24"/>
        </w:rPr>
        <w:t xml:space="preserve"> </w:t>
      </w:r>
      <w:r w:rsidRPr="00AE56FD">
        <w:rPr>
          <w:szCs w:val="24"/>
        </w:rPr>
        <w:t>Комитет экономики администрации</w:t>
      </w:r>
      <w:r w:rsidRPr="00425035">
        <w:rPr>
          <w:szCs w:val="24"/>
        </w:rPr>
        <w:t xml:space="preserve"> </w:t>
      </w:r>
      <w:proofErr w:type="spellStart"/>
      <w:r w:rsidRPr="00425035">
        <w:rPr>
          <w:szCs w:val="24"/>
        </w:rPr>
        <w:t>Городищенского</w:t>
      </w:r>
      <w:proofErr w:type="spellEnd"/>
      <w:r w:rsidRPr="00425035">
        <w:rPr>
          <w:szCs w:val="24"/>
        </w:rPr>
        <w:t xml:space="preserve"> муниципального района Волгоградской области.</w:t>
      </w:r>
    </w:p>
    <w:p w:rsidR="00766D30" w:rsidRPr="00425035" w:rsidRDefault="00766D30" w:rsidP="00766D30">
      <w:pPr>
        <w:pStyle w:val="a3"/>
        <w:ind w:firstLine="360"/>
        <w:rPr>
          <w:szCs w:val="24"/>
        </w:rPr>
      </w:pPr>
      <w:r w:rsidRPr="00425035">
        <w:rPr>
          <w:i/>
          <w:szCs w:val="24"/>
        </w:rPr>
        <w:t xml:space="preserve"> </w:t>
      </w:r>
      <w:r w:rsidRPr="00766D30">
        <w:rPr>
          <w:b/>
          <w:i/>
          <w:szCs w:val="24"/>
        </w:rPr>
        <w:t>Адрес</w:t>
      </w:r>
      <w:r w:rsidRPr="00766D30">
        <w:rPr>
          <w:b/>
          <w:szCs w:val="24"/>
        </w:rPr>
        <w:t>:</w:t>
      </w:r>
      <w:r w:rsidRPr="00425035">
        <w:rPr>
          <w:szCs w:val="24"/>
        </w:rPr>
        <w:t xml:space="preserve"> 403003, Волгоградская область, </w:t>
      </w:r>
      <w:proofErr w:type="spellStart"/>
      <w:r w:rsidRPr="00425035">
        <w:rPr>
          <w:szCs w:val="24"/>
        </w:rPr>
        <w:t>Городищенский</w:t>
      </w:r>
      <w:proofErr w:type="spellEnd"/>
      <w:r w:rsidRPr="00425035">
        <w:rPr>
          <w:szCs w:val="24"/>
        </w:rPr>
        <w:t xml:space="preserve">  район, р.п. Городище, пл. 40 лет Сталинградской битвы, д.1, телефон для справок</w:t>
      </w:r>
      <w:r>
        <w:rPr>
          <w:szCs w:val="24"/>
        </w:rPr>
        <w:t xml:space="preserve"> -</w:t>
      </w:r>
      <w:r w:rsidRPr="00425035">
        <w:rPr>
          <w:szCs w:val="24"/>
        </w:rPr>
        <w:t xml:space="preserve">  (84468)3-41-48     </w:t>
      </w:r>
    </w:p>
    <w:p w:rsidR="00766D30" w:rsidRPr="0086289C" w:rsidRDefault="00766D30" w:rsidP="00766D30">
      <w:pPr>
        <w:tabs>
          <w:tab w:val="left" w:pos="2338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766D30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  <w:r w:rsidRPr="00766D3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89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86289C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86289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66D30" w:rsidRPr="00425035" w:rsidRDefault="00766D30" w:rsidP="00766D30">
      <w:pPr>
        <w:tabs>
          <w:tab w:val="left" w:pos="2338"/>
        </w:tabs>
        <w:spacing w:after="0"/>
        <w:jc w:val="both"/>
        <w:rPr>
          <w:szCs w:val="24"/>
        </w:rPr>
      </w:pPr>
      <w:r w:rsidRPr="0086289C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766D30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 w:rsidRPr="00766D30">
        <w:rPr>
          <w:rFonts w:ascii="Times New Roman" w:hAnsi="Times New Roman" w:cs="Times New Roman"/>
          <w:b/>
          <w:sz w:val="24"/>
          <w:szCs w:val="24"/>
        </w:rPr>
        <w:t>:</w:t>
      </w:r>
      <w:r w:rsidRPr="00862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89C">
        <w:rPr>
          <w:rFonts w:ascii="Times New Roman" w:hAnsi="Times New Roman" w:cs="Times New Roman"/>
          <w:sz w:val="24"/>
          <w:szCs w:val="24"/>
        </w:rPr>
        <w:t xml:space="preserve">403003, Волгоградская область, р.п. Городище, </w:t>
      </w:r>
      <w:r w:rsidRPr="0086289C">
        <w:rPr>
          <w:rFonts w:ascii="Times New Roman" w:hAnsi="Times New Roman" w:cs="Times New Roman"/>
          <w:szCs w:val="24"/>
        </w:rPr>
        <w:t xml:space="preserve">пл. 40 лет Сталинградской битвы, д.1 </w:t>
      </w:r>
      <w:r w:rsidRPr="00425035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766D30">
        <w:rPr>
          <w:rFonts w:ascii="Times New Roman" w:hAnsi="Times New Roman" w:cs="Times New Roman"/>
          <w:b/>
          <w:i/>
          <w:szCs w:val="24"/>
        </w:rPr>
        <w:t>Источник финансирования</w:t>
      </w:r>
      <w:r w:rsidRPr="0086289C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областной бюджет: 200000</w:t>
      </w:r>
      <w:r>
        <w:rPr>
          <w:szCs w:val="24"/>
        </w:rPr>
        <w:t xml:space="preserve"> </w:t>
      </w:r>
      <w:r w:rsidRPr="0086289C">
        <w:rPr>
          <w:rFonts w:ascii="Times New Roman" w:hAnsi="Times New Roman" w:cs="Times New Roman"/>
          <w:szCs w:val="24"/>
        </w:rPr>
        <w:t xml:space="preserve">рублей </w:t>
      </w:r>
      <w:r>
        <w:rPr>
          <w:rFonts w:ascii="Times New Roman" w:hAnsi="Times New Roman" w:cs="Times New Roman"/>
          <w:szCs w:val="24"/>
        </w:rPr>
        <w:t xml:space="preserve">и бюджет </w:t>
      </w:r>
      <w:proofErr w:type="spellStart"/>
      <w:r>
        <w:rPr>
          <w:rFonts w:ascii="Times New Roman" w:hAnsi="Times New Roman" w:cs="Times New Roman"/>
          <w:szCs w:val="24"/>
        </w:rPr>
        <w:t>Городищенского</w:t>
      </w:r>
      <w:proofErr w:type="spellEnd"/>
      <w:r w:rsidR="00303194">
        <w:rPr>
          <w:rFonts w:ascii="Times New Roman" w:hAnsi="Times New Roman" w:cs="Times New Roman"/>
          <w:szCs w:val="24"/>
        </w:rPr>
        <w:t xml:space="preserve"> муниципального</w:t>
      </w:r>
      <w:r>
        <w:rPr>
          <w:rFonts w:ascii="Times New Roman" w:hAnsi="Times New Roman" w:cs="Times New Roman"/>
          <w:szCs w:val="24"/>
        </w:rPr>
        <w:t xml:space="preserve"> района 200000 рублей.</w:t>
      </w:r>
      <w:r w:rsidRPr="0086289C">
        <w:rPr>
          <w:rFonts w:ascii="Times New Roman" w:hAnsi="Times New Roman" w:cs="Times New Roman"/>
          <w:szCs w:val="24"/>
        </w:rPr>
        <w:t xml:space="preserve"> </w:t>
      </w:r>
      <w:r w:rsidRPr="00425035">
        <w:rPr>
          <w:szCs w:val="24"/>
        </w:rPr>
        <w:t xml:space="preserve">         </w:t>
      </w:r>
    </w:p>
    <w:p w:rsidR="00303194" w:rsidRDefault="00766D30" w:rsidP="00766D30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6D30">
        <w:rPr>
          <w:rFonts w:ascii="Times New Roman" w:hAnsi="Times New Roman" w:cs="Times New Roman"/>
          <w:b/>
          <w:i/>
          <w:sz w:val="24"/>
          <w:szCs w:val="24"/>
        </w:rPr>
        <w:t>Место поставки</w:t>
      </w:r>
      <w:r w:rsidRPr="00766D30">
        <w:rPr>
          <w:rFonts w:ascii="Times New Roman" w:hAnsi="Times New Roman" w:cs="Times New Roman"/>
          <w:b/>
          <w:sz w:val="24"/>
          <w:szCs w:val="24"/>
        </w:rPr>
        <w:t>:</w:t>
      </w:r>
      <w:r w:rsidRPr="00425035">
        <w:rPr>
          <w:b/>
          <w:sz w:val="24"/>
          <w:szCs w:val="24"/>
        </w:rPr>
        <w:t xml:space="preserve"> </w:t>
      </w:r>
    </w:p>
    <w:p w:rsidR="00303194" w:rsidRDefault="00301536" w:rsidP="00766D30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425035">
        <w:rPr>
          <w:rFonts w:ascii="Times New Roman" w:hAnsi="Times New Roman" w:cs="Times New Roman"/>
          <w:sz w:val="24"/>
          <w:szCs w:val="24"/>
        </w:rPr>
        <w:t>Городище</w:t>
      </w:r>
      <w:r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  <w:r w:rsidR="0078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B7"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 w:rsidR="007878B7">
        <w:rPr>
          <w:rFonts w:ascii="Times New Roman" w:hAnsi="Times New Roman" w:cs="Times New Roman"/>
          <w:sz w:val="24"/>
          <w:szCs w:val="24"/>
        </w:rPr>
        <w:t xml:space="preserve"> СОШ </w:t>
      </w:r>
      <w:r w:rsidR="00303194">
        <w:rPr>
          <w:rFonts w:ascii="Times New Roman" w:hAnsi="Times New Roman" w:cs="Times New Roman"/>
          <w:sz w:val="24"/>
          <w:szCs w:val="24"/>
        </w:rPr>
        <w:t xml:space="preserve">п. </w:t>
      </w:r>
      <w:r w:rsidR="00492C3B">
        <w:rPr>
          <w:rFonts w:ascii="Times New Roman" w:hAnsi="Times New Roman" w:cs="Times New Roman"/>
          <w:sz w:val="24"/>
          <w:szCs w:val="24"/>
        </w:rPr>
        <w:t>Ерзовка, ул. Школьная д.2</w:t>
      </w:r>
    </w:p>
    <w:p w:rsidR="00492C3B" w:rsidRDefault="00301536" w:rsidP="00766D30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425035">
        <w:rPr>
          <w:rFonts w:ascii="Times New Roman" w:hAnsi="Times New Roman" w:cs="Times New Roman"/>
          <w:sz w:val="24"/>
          <w:szCs w:val="24"/>
        </w:rPr>
        <w:t>Городище</w:t>
      </w:r>
      <w:r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7878B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878B7">
        <w:rPr>
          <w:rFonts w:ascii="Times New Roman" w:hAnsi="Times New Roman" w:cs="Times New Roman"/>
          <w:sz w:val="24"/>
          <w:szCs w:val="24"/>
        </w:rPr>
        <w:t>оворогачинская</w:t>
      </w:r>
      <w:proofErr w:type="spellEnd"/>
      <w:r w:rsidR="007878B7">
        <w:rPr>
          <w:rFonts w:ascii="Times New Roman" w:hAnsi="Times New Roman" w:cs="Times New Roman"/>
          <w:sz w:val="24"/>
          <w:szCs w:val="24"/>
        </w:rPr>
        <w:t xml:space="preserve"> участковая больница</w:t>
      </w:r>
      <w:r w:rsidR="00492C3B">
        <w:rPr>
          <w:rFonts w:ascii="Times New Roman" w:hAnsi="Times New Roman" w:cs="Times New Roman"/>
          <w:sz w:val="24"/>
          <w:szCs w:val="24"/>
        </w:rPr>
        <w:t xml:space="preserve"> п. Новый Рогачик ул. Центральная д.3</w:t>
      </w:r>
    </w:p>
    <w:p w:rsidR="00492C3B" w:rsidRDefault="007878B7" w:rsidP="00766D30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536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301536" w:rsidRPr="00425035">
        <w:rPr>
          <w:rFonts w:ascii="Times New Roman" w:hAnsi="Times New Roman" w:cs="Times New Roman"/>
          <w:sz w:val="24"/>
          <w:szCs w:val="24"/>
        </w:rPr>
        <w:t>Городище</w:t>
      </w:r>
      <w:r w:rsidR="00301536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="00301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536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3015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отлубанская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участковая больница</w:t>
      </w:r>
      <w:r w:rsidR="00492C3B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492C3B">
        <w:rPr>
          <w:rFonts w:ascii="Times New Roman" w:hAnsi="Times New Roman" w:cs="Times New Roman"/>
          <w:sz w:val="24"/>
          <w:szCs w:val="24"/>
        </w:rPr>
        <w:t>Котлубань</w:t>
      </w:r>
      <w:proofErr w:type="spellEnd"/>
      <w:r w:rsidR="00492C3B">
        <w:rPr>
          <w:rFonts w:ascii="Times New Roman" w:hAnsi="Times New Roman" w:cs="Times New Roman"/>
          <w:sz w:val="24"/>
          <w:szCs w:val="24"/>
        </w:rPr>
        <w:t xml:space="preserve"> ул. Советская д.1</w:t>
      </w:r>
    </w:p>
    <w:p w:rsidR="00492C3B" w:rsidRDefault="00301536" w:rsidP="00766D30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425035">
        <w:rPr>
          <w:rFonts w:ascii="Times New Roman" w:hAnsi="Times New Roman" w:cs="Times New Roman"/>
          <w:sz w:val="24"/>
          <w:szCs w:val="24"/>
        </w:rPr>
        <w:t>Городище</w:t>
      </w:r>
      <w:r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  <w:r w:rsidR="0078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B7">
        <w:rPr>
          <w:rFonts w:ascii="Times New Roman" w:hAnsi="Times New Roman" w:cs="Times New Roman"/>
          <w:sz w:val="24"/>
          <w:szCs w:val="24"/>
        </w:rPr>
        <w:t>Россошинская</w:t>
      </w:r>
      <w:proofErr w:type="spellEnd"/>
      <w:r w:rsidR="007878B7">
        <w:rPr>
          <w:rFonts w:ascii="Times New Roman" w:hAnsi="Times New Roman" w:cs="Times New Roman"/>
          <w:sz w:val="24"/>
          <w:szCs w:val="24"/>
        </w:rPr>
        <w:t xml:space="preserve"> участковая больница</w:t>
      </w:r>
      <w:r w:rsidR="00492C3B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="00492C3B">
        <w:rPr>
          <w:rFonts w:ascii="Times New Roman" w:hAnsi="Times New Roman" w:cs="Times New Roman"/>
          <w:sz w:val="24"/>
          <w:szCs w:val="24"/>
        </w:rPr>
        <w:t>Степной</w:t>
      </w:r>
      <w:proofErr w:type="gramEnd"/>
      <w:r w:rsidR="00492C3B">
        <w:rPr>
          <w:rFonts w:ascii="Times New Roman" w:hAnsi="Times New Roman" w:cs="Times New Roman"/>
          <w:sz w:val="24"/>
          <w:szCs w:val="24"/>
        </w:rPr>
        <w:t xml:space="preserve"> ул. Пролетарская д.12</w:t>
      </w:r>
    </w:p>
    <w:p w:rsidR="00492C3B" w:rsidRDefault="00301536" w:rsidP="00766D30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425035">
        <w:rPr>
          <w:rFonts w:ascii="Times New Roman" w:hAnsi="Times New Roman" w:cs="Times New Roman"/>
          <w:sz w:val="24"/>
          <w:szCs w:val="24"/>
        </w:rPr>
        <w:t>Городище</w:t>
      </w:r>
      <w:r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  <w:r w:rsidR="0078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B7">
        <w:rPr>
          <w:rFonts w:ascii="Times New Roman" w:hAnsi="Times New Roman" w:cs="Times New Roman"/>
          <w:sz w:val="24"/>
          <w:szCs w:val="24"/>
        </w:rPr>
        <w:t>Новожизненская</w:t>
      </w:r>
      <w:proofErr w:type="spellEnd"/>
      <w:r w:rsidR="007878B7">
        <w:rPr>
          <w:rFonts w:ascii="Times New Roman" w:hAnsi="Times New Roman" w:cs="Times New Roman"/>
          <w:sz w:val="24"/>
          <w:szCs w:val="24"/>
        </w:rPr>
        <w:t xml:space="preserve"> амбулатория</w:t>
      </w:r>
      <w:r w:rsidR="00492C3B">
        <w:rPr>
          <w:rFonts w:ascii="Times New Roman" w:hAnsi="Times New Roman" w:cs="Times New Roman"/>
          <w:sz w:val="24"/>
          <w:szCs w:val="24"/>
        </w:rPr>
        <w:t xml:space="preserve"> п. Опытная станция ул. Центральная д.16</w:t>
      </w:r>
    </w:p>
    <w:p w:rsidR="00766D30" w:rsidRPr="00425035" w:rsidRDefault="00301536" w:rsidP="00766D30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425035">
        <w:rPr>
          <w:rFonts w:ascii="Times New Roman" w:hAnsi="Times New Roman" w:cs="Times New Roman"/>
          <w:sz w:val="24"/>
          <w:szCs w:val="24"/>
        </w:rPr>
        <w:t>Городище</w:t>
      </w:r>
      <w:r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  <w:r w:rsidR="00787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8B7">
        <w:rPr>
          <w:rFonts w:ascii="Times New Roman" w:hAnsi="Times New Roman" w:cs="Times New Roman"/>
          <w:sz w:val="24"/>
          <w:szCs w:val="24"/>
        </w:rPr>
        <w:t>Песковатский</w:t>
      </w:r>
      <w:proofErr w:type="spellEnd"/>
      <w:r w:rsidR="007878B7">
        <w:rPr>
          <w:rFonts w:ascii="Times New Roman" w:hAnsi="Times New Roman" w:cs="Times New Roman"/>
          <w:sz w:val="24"/>
          <w:szCs w:val="24"/>
        </w:rPr>
        <w:t xml:space="preserve"> ФАП </w:t>
      </w:r>
      <w:r w:rsidR="00492C3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492C3B">
        <w:rPr>
          <w:rFonts w:ascii="Times New Roman" w:hAnsi="Times New Roman" w:cs="Times New Roman"/>
          <w:sz w:val="24"/>
          <w:szCs w:val="24"/>
        </w:rPr>
        <w:t>Песковатка</w:t>
      </w:r>
      <w:proofErr w:type="spellEnd"/>
      <w:r w:rsidR="00492C3B">
        <w:rPr>
          <w:rFonts w:ascii="Times New Roman" w:hAnsi="Times New Roman" w:cs="Times New Roman"/>
          <w:sz w:val="24"/>
          <w:szCs w:val="24"/>
        </w:rPr>
        <w:t xml:space="preserve"> ул. Центральная д.10</w:t>
      </w:r>
      <w:r w:rsidR="007878B7">
        <w:rPr>
          <w:rFonts w:ascii="Times New Roman" w:hAnsi="Times New Roman" w:cs="Times New Roman"/>
          <w:sz w:val="24"/>
          <w:szCs w:val="24"/>
        </w:rPr>
        <w:t xml:space="preserve">  </w:t>
      </w:r>
      <w:r w:rsidR="00766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D30" w:rsidRDefault="00766D30" w:rsidP="00766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766D30">
        <w:rPr>
          <w:rFonts w:ascii="Times New Roman" w:hAnsi="Times New Roman" w:cs="Times New Roman"/>
          <w:b/>
          <w:i/>
          <w:sz w:val="24"/>
          <w:szCs w:val="24"/>
        </w:rPr>
        <w:t>Срок поставки товаров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дней с момента подписания </w:t>
      </w:r>
      <w:r w:rsidR="00303194">
        <w:rPr>
          <w:rFonts w:ascii="Times New Roman" w:hAnsi="Times New Roman" w:cs="Times New Roman"/>
          <w:sz w:val="24"/>
          <w:szCs w:val="24"/>
        </w:rPr>
        <w:t>контракта</w:t>
      </w:r>
    </w:p>
    <w:p w:rsidR="000D5D3A" w:rsidRPr="006B7A33" w:rsidRDefault="000D5D3A" w:rsidP="00766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A33">
        <w:rPr>
          <w:rFonts w:ascii="Times New Roman" w:hAnsi="Times New Roman" w:cs="Times New Roman"/>
          <w:b/>
          <w:i/>
          <w:sz w:val="24"/>
          <w:szCs w:val="24"/>
        </w:rPr>
        <w:t>Предмет закупки</w:t>
      </w:r>
      <w:r w:rsidR="006B7A3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B7A33">
        <w:rPr>
          <w:rFonts w:ascii="Times New Roman" w:hAnsi="Times New Roman" w:cs="Times New Roman"/>
          <w:sz w:val="24"/>
          <w:szCs w:val="24"/>
        </w:rPr>
        <w:t xml:space="preserve"> Установка приборов учета тепла и воды в муниципальных учреждениях </w:t>
      </w:r>
      <w:proofErr w:type="spellStart"/>
      <w:r w:rsidR="006B7A33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6B7A33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области.</w:t>
      </w:r>
    </w:p>
    <w:p w:rsidR="006B7A33" w:rsidRPr="00E134AE" w:rsidRDefault="006B7A33" w:rsidP="00766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A33">
        <w:rPr>
          <w:rFonts w:ascii="Times New Roman" w:hAnsi="Times New Roman" w:cs="Times New Roman"/>
          <w:b/>
          <w:sz w:val="24"/>
          <w:szCs w:val="24"/>
        </w:rPr>
        <w:t>Объем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соот</w:t>
      </w:r>
      <w:r w:rsidR="00E134AE">
        <w:rPr>
          <w:rFonts w:ascii="Times New Roman" w:hAnsi="Times New Roman" w:cs="Times New Roman"/>
          <w:b/>
          <w:sz w:val="24"/>
          <w:szCs w:val="24"/>
        </w:rPr>
        <w:t>ветствии с техническим заданием (</w:t>
      </w:r>
      <w:r w:rsidRPr="006B7A33">
        <w:rPr>
          <w:rFonts w:ascii="Times New Roman" w:hAnsi="Times New Roman" w:cs="Times New Roman"/>
          <w:sz w:val="24"/>
          <w:szCs w:val="24"/>
        </w:rPr>
        <w:t>Приложение 1</w:t>
      </w:r>
      <w:r w:rsidR="00E134AE">
        <w:rPr>
          <w:rFonts w:ascii="Times New Roman" w:hAnsi="Times New Roman" w:cs="Times New Roman"/>
          <w:sz w:val="24"/>
          <w:szCs w:val="24"/>
        </w:rPr>
        <w:t>)</w:t>
      </w:r>
      <w:r w:rsidRPr="006B7A33">
        <w:rPr>
          <w:rFonts w:ascii="Times New Roman" w:hAnsi="Times New Roman" w:cs="Times New Roman"/>
          <w:sz w:val="24"/>
          <w:szCs w:val="24"/>
        </w:rPr>
        <w:t>.</w:t>
      </w:r>
    </w:p>
    <w:p w:rsidR="00821031" w:rsidRPr="003711B8" w:rsidRDefault="00821031" w:rsidP="00821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6D30">
        <w:rPr>
          <w:rFonts w:ascii="Times New Roman" w:hAnsi="Times New Roman" w:cs="Times New Roman"/>
          <w:b/>
          <w:i/>
          <w:sz w:val="24"/>
          <w:szCs w:val="24"/>
        </w:rPr>
        <w:t>Максимальная цена контракта</w:t>
      </w:r>
      <w:r w:rsidRPr="00766D30">
        <w:rPr>
          <w:rFonts w:ascii="Times New Roman" w:hAnsi="Times New Roman" w:cs="Times New Roman"/>
          <w:b/>
          <w:sz w:val="24"/>
          <w:szCs w:val="24"/>
        </w:rPr>
        <w:t>:  400000,00</w:t>
      </w:r>
      <w:r w:rsidR="00E13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D30">
        <w:rPr>
          <w:rFonts w:ascii="Times New Roman" w:hAnsi="Times New Roman" w:cs="Times New Roman"/>
          <w:b/>
          <w:sz w:val="24"/>
          <w:szCs w:val="24"/>
        </w:rPr>
        <w:t>руб</w:t>
      </w:r>
      <w:r w:rsidRPr="00371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588">
        <w:rPr>
          <w:rFonts w:ascii="Times New Roman" w:hAnsi="Times New Roman" w:cs="Times New Roman"/>
          <w:b/>
          <w:sz w:val="24"/>
          <w:szCs w:val="24"/>
        </w:rPr>
        <w:t>(Четыреста тысяч)</w:t>
      </w:r>
      <w:r w:rsidRPr="003711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3711B8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3711B8">
        <w:rPr>
          <w:rFonts w:ascii="Times New Roman" w:hAnsi="Times New Roman" w:cs="Times New Roman"/>
          <w:sz w:val="24"/>
          <w:szCs w:val="24"/>
        </w:rPr>
        <w:t xml:space="preserve"> района – </w:t>
      </w:r>
      <w:r>
        <w:rPr>
          <w:rFonts w:ascii="Times New Roman" w:hAnsi="Times New Roman" w:cs="Times New Roman"/>
          <w:sz w:val="24"/>
          <w:szCs w:val="24"/>
        </w:rPr>
        <w:t>2000</w:t>
      </w:r>
      <w:r w:rsidRPr="003711B8">
        <w:rPr>
          <w:rFonts w:ascii="Times New Roman" w:hAnsi="Times New Roman" w:cs="Times New Roman"/>
          <w:sz w:val="24"/>
          <w:szCs w:val="24"/>
        </w:rPr>
        <w:t>00 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3711B8">
        <w:rPr>
          <w:rFonts w:ascii="Times New Roman" w:hAnsi="Times New Roman" w:cs="Times New Roman"/>
          <w:sz w:val="24"/>
          <w:szCs w:val="24"/>
        </w:rPr>
        <w:t>.;</w:t>
      </w:r>
      <w:r>
        <w:rPr>
          <w:rFonts w:ascii="Times New Roman" w:hAnsi="Times New Roman" w:cs="Times New Roman"/>
          <w:sz w:val="24"/>
          <w:szCs w:val="24"/>
        </w:rPr>
        <w:t xml:space="preserve"> областной бюджет 200000</w:t>
      </w:r>
      <w:r w:rsidRPr="003711B8">
        <w:rPr>
          <w:rFonts w:ascii="Times New Roman" w:hAnsi="Times New Roman" w:cs="Times New Roman"/>
          <w:sz w:val="24"/>
          <w:szCs w:val="24"/>
        </w:rPr>
        <w:t xml:space="preserve">,00р., цена контракта включает все расходы на перевозку, страхование, уплату таможенных пошлин, налогов и других обязательных платежей. </w:t>
      </w:r>
    </w:p>
    <w:p w:rsidR="00821031" w:rsidRPr="00425035" w:rsidRDefault="00821031" w:rsidP="00821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Место подачи котировочных заявок, срок их подачи, дата и время окончания </w:t>
      </w:r>
      <w:r>
        <w:rPr>
          <w:rFonts w:ascii="Times New Roman" w:hAnsi="Times New Roman" w:cs="Times New Roman"/>
          <w:b/>
          <w:i/>
          <w:sz w:val="24"/>
          <w:szCs w:val="24"/>
        </w:rPr>
        <w:t>срока подачи котировочных заявок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25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035">
        <w:rPr>
          <w:rFonts w:ascii="Times New Roman" w:hAnsi="Times New Roman" w:cs="Times New Roman"/>
          <w:sz w:val="24"/>
          <w:szCs w:val="24"/>
        </w:rPr>
        <w:t>Котировочные заявки принимаются по адресу уполномоченного органа (</w:t>
      </w:r>
      <w:proofErr w:type="spellStart"/>
      <w:r w:rsidRPr="004250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25035">
        <w:rPr>
          <w:rFonts w:ascii="Times New Roman" w:hAnsi="Times New Roman" w:cs="Times New Roman"/>
          <w:sz w:val="24"/>
          <w:szCs w:val="24"/>
        </w:rPr>
        <w:t>. 112</w:t>
      </w:r>
      <w:r w:rsidRPr="00813EF3">
        <w:rPr>
          <w:rFonts w:ascii="Times New Roman" w:hAnsi="Times New Roman" w:cs="Times New Roman"/>
          <w:i/>
          <w:sz w:val="24"/>
          <w:szCs w:val="24"/>
        </w:rPr>
        <w:t>)</w:t>
      </w:r>
      <w:r w:rsidRPr="00813EF3">
        <w:rPr>
          <w:rFonts w:ascii="Times New Roman" w:hAnsi="Times New Roman" w:cs="Times New Roman"/>
          <w:b/>
          <w:i/>
          <w:sz w:val="24"/>
          <w:szCs w:val="24"/>
        </w:rPr>
        <w:t xml:space="preserve"> с 08:00 </w:t>
      </w:r>
      <w:r w:rsidRPr="00813EF3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813E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Pr="00813EF3">
        <w:rPr>
          <w:rFonts w:ascii="Times New Roman" w:hAnsi="Times New Roman" w:cs="Times New Roman"/>
          <w:b/>
          <w:i/>
          <w:sz w:val="24"/>
          <w:szCs w:val="24"/>
        </w:rPr>
        <w:t xml:space="preserve"> 2010г. до 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13EF3">
        <w:rPr>
          <w:rFonts w:ascii="Times New Roman" w:hAnsi="Times New Roman" w:cs="Times New Roman"/>
          <w:b/>
          <w:i/>
          <w:sz w:val="24"/>
          <w:szCs w:val="24"/>
        </w:rPr>
        <w:t xml:space="preserve">.00 часов  </w:t>
      </w:r>
      <w:r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813E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Pr="00813EF3">
        <w:rPr>
          <w:rFonts w:ascii="Times New Roman" w:hAnsi="Times New Roman" w:cs="Times New Roman"/>
          <w:b/>
          <w:i/>
          <w:sz w:val="24"/>
          <w:szCs w:val="24"/>
        </w:rPr>
        <w:t xml:space="preserve"> 2010г.</w:t>
      </w:r>
      <w:r w:rsidRPr="00813EF3">
        <w:rPr>
          <w:rFonts w:ascii="Times New Roman" w:hAnsi="Times New Roman" w:cs="Times New Roman"/>
          <w:sz w:val="24"/>
          <w:szCs w:val="24"/>
        </w:rPr>
        <w:t xml:space="preserve"> Котировочные заявки рассматриваются комиссией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3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26 октября</w:t>
      </w:r>
      <w:r w:rsidRPr="00813EF3">
        <w:rPr>
          <w:rFonts w:ascii="Times New Roman" w:hAnsi="Times New Roman" w:cs="Times New Roman"/>
          <w:b/>
          <w:i/>
          <w:sz w:val="24"/>
          <w:szCs w:val="24"/>
        </w:rPr>
        <w:t xml:space="preserve"> 2010г. в 10:00 часов</w:t>
      </w:r>
      <w:r w:rsidRPr="00813EF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1031" w:rsidRDefault="00821031" w:rsidP="0082103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sz w:val="24"/>
          <w:szCs w:val="24"/>
        </w:rPr>
        <w:t xml:space="preserve">      </w:t>
      </w:r>
      <w:r w:rsidRPr="00766D30">
        <w:rPr>
          <w:rFonts w:ascii="Times New Roman" w:hAnsi="Times New Roman" w:cs="Times New Roman"/>
          <w:b/>
          <w:i/>
          <w:sz w:val="24"/>
          <w:szCs w:val="24"/>
        </w:rPr>
        <w:t>Срок и условия оплаты заказа</w:t>
      </w:r>
      <w:r w:rsidRPr="00425035">
        <w:rPr>
          <w:rFonts w:ascii="Times New Roman" w:hAnsi="Times New Roman" w:cs="Times New Roman"/>
          <w:sz w:val="24"/>
          <w:szCs w:val="24"/>
        </w:rPr>
        <w:t>:</w:t>
      </w: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25035">
        <w:rPr>
          <w:rFonts w:ascii="Times New Roman" w:eastAsia="MS Mincho" w:hAnsi="Times New Roman" w:cs="Times New Roman"/>
          <w:bCs/>
          <w:sz w:val="24"/>
          <w:szCs w:val="24"/>
        </w:rPr>
        <w:t xml:space="preserve">оплата осуществляется </w:t>
      </w:r>
      <w:r w:rsidRPr="00425035">
        <w:rPr>
          <w:rFonts w:ascii="Times New Roman" w:hAnsi="Times New Roman" w:cs="Times New Roman"/>
          <w:sz w:val="24"/>
          <w:szCs w:val="24"/>
        </w:rPr>
        <w:t xml:space="preserve">в форме безналичного расчета, </w:t>
      </w:r>
      <w:r>
        <w:rPr>
          <w:rFonts w:ascii="Times New Roman" w:hAnsi="Times New Roman" w:cs="Times New Roman"/>
          <w:sz w:val="24"/>
          <w:szCs w:val="24"/>
        </w:rPr>
        <w:t>без авансирования, по мере поступления средств.</w:t>
      </w:r>
    </w:p>
    <w:p w:rsidR="00821031" w:rsidRDefault="00821031" w:rsidP="008210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1031" w:rsidRDefault="00821031" w:rsidP="00821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66D30">
        <w:rPr>
          <w:rFonts w:ascii="Times New Roman" w:hAnsi="Times New Roman" w:cs="Times New Roman"/>
          <w:b/>
          <w:i/>
          <w:sz w:val="24"/>
          <w:szCs w:val="24"/>
        </w:rPr>
        <w:t>Срок подписания контракта</w:t>
      </w:r>
      <w:r w:rsidRPr="00425035">
        <w:rPr>
          <w:rFonts w:ascii="Times New Roman" w:hAnsi="Times New Roman" w:cs="Times New Roman"/>
          <w:b/>
          <w:sz w:val="24"/>
          <w:szCs w:val="24"/>
        </w:rPr>
        <w:t>:</w:t>
      </w:r>
      <w:r w:rsidRPr="00425035">
        <w:rPr>
          <w:rFonts w:ascii="Times New Roman" w:hAnsi="Times New Roman" w:cs="Times New Roman"/>
          <w:sz w:val="24"/>
          <w:szCs w:val="24"/>
        </w:rPr>
        <w:t xml:space="preserve">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протокола.  </w:t>
      </w:r>
    </w:p>
    <w:p w:rsidR="00821031" w:rsidRDefault="00821031" w:rsidP="00766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031" w:rsidRDefault="00821031" w:rsidP="00766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031" w:rsidRDefault="00821031" w:rsidP="00766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031" w:rsidRDefault="00821031" w:rsidP="00766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031" w:rsidRDefault="00821031" w:rsidP="00766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031" w:rsidRDefault="00821031" w:rsidP="00766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031" w:rsidRDefault="00821031" w:rsidP="00766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031" w:rsidRDefault="00166944" w:rsidP="00766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21031">
        <w:rPr>
          <w:rFonts w:ascii="Times New Roman" w:hAnsi="Times New Roman" w:cs="Times New Roman"/>
          <w:sz w:val="24"/>
          <w:szCs w:val="24"/>
        </w:rPr>
        <w:t>риложение</w:t>
      </w:r>
      <w:proofErr w:type="gramStart"/>
      <w:r w:rsidR="00821031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821031" w:rsidRPr="00E134AE" w:rsidRDefault="00E134AE" w:rsidP="00E13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4A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E134AE" w:rsidRPr="00E134AE" w:rsidRDefault="00E134AE" w:rsidP="00E13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9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832"/>
        <w:gridCol w:w="34"/>
        <w:gridCol w:w="1512"/>
        <w:gridCol w:w="299"/>
        <w:gridCol w:w="993"/>
        <w:gridCol w:w="49"/>
        <w:gridCol w:w="431"/>
        <w:gridCol w:w="453"/>
        <w:gridCol w:w="454"/>
      </w:tblGrid>
      <w:tr w:rsidR="00766D30" w:rsidTr="00C31D48">
        <w:trPr>
          <w:trHeight w:val="513"/>
        </w:trPr>
        <w:tc>
          <w:tcPr>
            <w:tcW w:w="1135" w:type="dxa"/>
          </w:tcPr>
          <w:p w:rsid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32" w:type="dxa"/>
          </w:tcPr>
          <w:p w:rsid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5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3" w:type="dxa"/>
          </w:tcPr>
          <w:p w:rsid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87" w:type="dxa"/>
            <w:gridSpan w:val="4"/>
          </w:tcPr>
          <w:p w:rsid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66D30" w:rsidRPr="00EA45F4" w:rsidTr="00C31D48">
        <w:trPr>
          <w:trHeight w:val="552"/>
        </w:trPr>
        <w:tc>
          <w:tcPr>
            <w:tcW w:w="1135" w:type="dxa"/>
          </w:tcPr>
          <w:p w:rsidR="00766D30" w:rsidRPr="00EA45F4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766D30" w:rsidRPr="00EA45F4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3"/>
          </w:tcPr>
          <w:p w:rsidR="00766D30" w:rsidRPr="00EA45F4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66D30" w:rsidRPr="00EA45F4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  <w:gridSpan w:val="4"/>
          </w:tcPr>
          <w:p w:rsidR="00766D30" w:rsidRPr="00EA45F4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D30" w:rsidTr="00C31D48">
        <w:trPr>
          <w:trHeight w:val="671"/>
        </w:trPr>
        <w:tc>
          <w:tcPr>
            <w:tcW w:w="9192" w:type="dxa"/>
            <w:gridSpan w:val="10"/>
          </w:tcPr>
          <w:p w:rsidR="00766D30" w:rsidRDefault="00766D30" w:rsidP="0086472E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Установка приборов узла учета тепловой энергии</w:t>
            </w:r>
          </w:p>
        </w:tc>
      </w:tr>
      <w:tr w:rsidR="00766D30" w:rsidRPr="00EA45F4" w:rsidTr="00C31D48">
        <w:trPr>
          <w:trHeight w:val="690"/>
        </w:trPr>
        <w:tc>
          <w:tcPr>
            <w:tcW w:w="1135" w:type="dxa"/>
          </w:tcPr>
          <w:p w:rsidR="00766D30" w:rsidRPr="00EA45F4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:rsidR="00766D30" w:rsidRPr="00EA45F4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F4">
              <w:rPr>
                <w:rFonts w:ascii="Times New Roman" w:hAnsi="Times New Roman" w:cs="Times New Roman"/>
                <w:sz w:val="24"/>
                <w:szCs w:val="24"/>
              </w:rPr>
              <w:t>Ротаметр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счетчик, преобразователь, устанавливаемые на фланцевых соединениях, диаметр условного прохода,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до: 50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gridSpan w:val="3"/>
          </w:tcPr>
          <w:p w:rsidR="00766D30" w:rsidRPr="00EA45F4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30" w:rsidTr="00C31D48">
        <w:trPr>
          <w:trHeight w:val="611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расходометр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631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 xml:space="preserve">Ротаметр, счетчик, преобразователь, устанавливаемые на фланцевых соединениях, диаметр условного прохода, </w:t>
            </w:r>
            <w:proofErr w:type="gramStart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, до: 50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533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теплопреобразователь</w:t>
            </w:r>
            <w:proofErr w:type="spellEnd"/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592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2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 xml:space="preserve">Ротаметр, счетчик, преобразователь, устанавливаемые на фланцевых соединениях, диаметр условного прохода, </w:t>
            </w:r>
            <w:proofErr w:type="gramStart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, до: 50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690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2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тепловычислитель</w:t>
            </w:r>
            <w:proofErr w:type="spellEnd"/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730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2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Установка фильтров диаметром: 50 мм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10 фильтров</w:t>
            </w:r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690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2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Фильтр ФМФ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493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2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манометров: с трехходовым краном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690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2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Манометр3/1</w:t>
            </w:r>
            <w:r w:rsidRPr="00766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6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</w:t>
            </w:r>
            <w:proofErr w:type="spellEnd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 xml:space="preserve"> МПа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789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2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вентилей, задвижек, затворов, клапанов обратных, кранов проходных на трубопроводах из стальных труб </w:t>
            </w:r>
            <w:r w:rsidRPr="0076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диаметром:15 мм (кран шаровой)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651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32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 xml:space="preserve">Кран шаровой </w:t>
            </w:r>
            <w:proofErr w:type="spellStart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 xml:space="preserve"> 15 мм для манометра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690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2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Установка перехода 89</w:t>
            </w:r>
            <w:r w:rsidRPr="00766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57мм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651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2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Установка перехода 50</w:t>
            </w:r>
            <w:r w:rsidRPr="00766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25 мм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789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2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Щитки</w:t>
            </w:r>
            <w:proofErr w:type="gramEnd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устанавливаемые в нише распорными дюбелями, масса щитка, кг, до:6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769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2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Приборный шкаф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651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2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 xml:space="preserve">Кабели с креплением накладными скобами, полосками с установкой </w:t>
            </w:r>
            <w:proofErr w:type="spellStart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ответвительных</w:t>
            </w:r>
            <w:proofErr w:type="spellEnd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 xml:space="preserve"> коробок. Кабель 2-4 жильный сечением жилы до 16 мм</w:t>
            </w:r>
            <w:proofErr w:type="gramStart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730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2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proofErr w:type="gramEnd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 xml:space="preserve"> гофрированная по установленным конструкциям, по основанию пола, диаметр, мм, до 25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789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2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Затягивание проводов в проложенные трубы и металлические рукава. Провод первый одножильный или многожильный в общей оплетке, суммарное сечение, мм</w:t>
            </w:r>
            <w:proofErr w:type="gramStart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, до:6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1341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2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Гофрошланг</w:t>
            </w:r>
            <w:proofErr w:type="spellEnd"/>
            <w:r w:rsidRPr="00766D30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до 25 мм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749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2" w:type="dxa"/>
          </w:tcPr>
          <w:p w:rsidR="00766D30" w:rsidRPr="00B12079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Кабель КММ 4</w:t>
            </w:r>
            <w:r w:rsidRPr="00B12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907"/>
        </w:trPr>
        <w:tc>
          <w:tcPr>
            <w:tcW w:w="1135" w:type="dxa"/>
            <w:shd w:val="clear" w:color="auto" w:fill="auto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2" w:type="dxa"/>
            <w:shd w:val="clear" w:color="auto" w:fill="auto"/>
          </w:tcPr>
          <w:p w:rsidR="00766D30" w:rsidRPr="00B12079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Кабель КММ 2</w:t>
            </w:r>
            <w:r w:rsidRPr="00B120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8" w:type="dxa"/>
            <w:gridSpan w:val="3"/>
            <w:shd w:val="clear" w:color="auto" w:fill="auto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828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2" w:type="dxa"/>
          </w:tcPr>
          <w:p w:rsidR="00766D30" w:rsidRPr="00B12079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Монтажная вставка Ду25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986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32" w:type="dxa"/>
          </w:tcPr>
          <w:p w:rsidR="00766D30" w:rsidRPr="00B12079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Установка вентилей и клапанов обратных муфтовых диаметров: до 50 мм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828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2" w:type="dxa"/>
          </w:tcPr>
          <w:p w:rsidR="00766D30" w:rsidRPr="00B12079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Устройство байпаса Ду-89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237"/>
        </w:trPr>
        <w:tc>
          <w:tcPr>
            <w:tcW w:w="1135" w:type="dxa"/>
          </w:tcPr>
          <w:p w:rsidR="00766D30" w:rsidRPr="00766D30" w:rsidRDefault="00766D30" w:rsidP="0086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2" w:type="dxa"/>
            <w:shd w:val="clear" w:color="auto" w:fill="auto"/>
          </w:tcPr>
          <w:p w:rsidR="00766D30" w:rsidRPr="00B12079" w:rsidRDefault="00766D30" w:rsidP="0086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66D30" w:rsidRPr="00B12079" w:rsidRDefault="00766D30" w:rsidP="0086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2"/>
            <w:shd w:val="clear" w:color="auto" w:fill="auto"/>
          </w:tcPr>
          <w:p w:rsidR="00766D30" w:rsidRPr="00B12079" w:rsidRDefault="00766D30" w:rsidP="0086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3"/>
            <w:shd w:val="clear" w:color="auto" w:fill="auto"/>
          </w:tcPr>
          <w:p w:rsidR="00766D30" w:rsidRDefault="00766D30" w:rsidP="0086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749"/>
        </w:trPr>
        <w:tc>
          <w:tcPr>
            <w:tcW w:w="1135" w:type="dxa"/>
          </w:tcPr>
          <w:p w:rsidR="00766D30" w:rsidRPr="00766D30" w:rsidRDefault="00766D30" w:rsidP="0086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32" w:type="dxa"/>
            <w:shd w:val="clear" w:color="auto" w:fill="auto"/>
          </w:tcPr>
          <w:p w:rsidR="00766D30" w:rsidRPr="00B12079" w:rsidRDefault="00766D30" w:rsidP="0086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Предварительные испытания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766D30" w:rsidRPr="00B12079" w:rsidRDefault="00766D30" w:rsidP="0086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2"/>
            <w:shd w:val="clear" w:color="auto" w:fill="auto"/>
          </w:tcPr>
          <w:p w:rsidR="00766D30" w:rsidRPr="00B12079" w:rsidRDefault="00766D30" w:rsidP="0086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3"/>
            <w:shd w:val="clear" w:color="auto" w:fill="auto"/>
          </w:tcPr>
          <w:p w:rsidR="00766D30" w:rsidRDefault="00766D30" w:rsidP="0086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868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32" w:type="dxa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Допуск в эксплуатацию</w:t>
            </w:r>
          </w:p>
        </w:tc>
        <w:tc>
          <w:tcPr>
            <w:tcW w:w="1845" w:type="dxa"/>
            <w:gridSpan w:val="3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868"/>
        </w:trPr>
        <w:tc>
          <w:tcPr>
            <w:tcW w:w="9192" w:type="dxa"/>
            <w:gridSpan w:val="10"/>
          </w:tcPr>
          <w:p w:rsidR="00766D30" w:rsidRP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2.Установка водомеров</w:t>
            </w:r>
          </w:p>
        </w:tc>
      </w:tr>
      <w:tr w:rsidR="00766D30" w:rsidTr="00C31D48">
        <w:trPr>
          <w:trHeight w:val="690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Установка счетчиков (водомеров) диаметром: до 40 мм</w:t>
            </w:r>
          </w:p>
        </w:tc>
        <w:tc>
          <w:tcPr>
            <w:tcW w:w="1811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1 счетчик</w:t>
            </w:r>
          </w:p>
        </w:tc>
        <w:tc>
          <w:tcPr>
            <w:tcW w:w="1042" w:type="dxa"/>
            <w:gridSpan w:val="2"/>
          </w:tcPr>
          <w:p w:rsidR="00766D30" w:rsidRP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572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6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Установка вентилей и клапанов обратных муфтовых диаметров: до 32 мм</w:t>
            </w:r>
          </w:p>
        </w:tc>
        <w:tc>
          <w:tcPr>
            <w:tcW w:w="1811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2"/>
          </w:tcPr>
          <w:p w:rsidR="00766D30" w:rsidRP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848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6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Установка вентилей и клапанов обратных муфтовых диаметров: до20 мм</w:t>
            </w:r>
          </w:p>
        </w:tc>
        <w:tc>
          <w:tcPr>
            <w:tcW w:w="1811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42" w:type="dxa"/>
            <w:gridSpan w:val="2"/>
          </w:tcPr>
          <w:p w:rsidR="00766D30" w:rsidRP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1045"/>
        </w:trPr>
        <w:tc>
          <w:tcPr>
            <w:tcW w:w="1135" w:type="dxa"/>
          </w:tcPr>
          <w:p w:rsidR="00766D30" w:rsidRPr="00766D30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6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Прокладка трубопроводов водоснабжения из напорных полиэтиленовых труб низкого давления среднего типа наружным диаметром: до 32 мм</w:t>
            </w:r>
          </w:p>
        </w:tc>
        <w:tc>
          <w:tcPr>
            <w:tcW w:w="1811" w:type="dxa"/>
            <w:gridSpan w:val="2"/>
          </w:tcPr>
          <w:p w:rsidR="00766D30" w:rsidRPr="00B12079" w:rsidRDefault="00766D30" w:rsidP="0086472E">
            <w:pPr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100 м трубопровода</w:t>
            </w:r>
          </w:p>
        </w:tc>
        <w:tc>
          <w:tcPr>
            <w:tcW w:w="1042" w:type="dxa"/>
            <w:gridSpan w:val="2"/>
          </w:tcPr>
          <w:p w:rsidR="00766D30" w:rsidRP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38" w:type="dxa"/>
            <w:gridSpan w:val="3"/>
          </w:tcPr>
          <w:p w:rsidR="00766D30" w:rsidRDefault="00766D30" w:rsidP="0086472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Tr="00C31D48">
        <w:trPr>
          <w:trHeight w:val="690"/>
        </w:trPr>
        <w:tc>
          <w:tcPr>
            <w:tcW w:w="1135" w:type="dxa"/>
          </w:tcPr>
          <w:p w:rsidR="00766D30" w:rsidRPr="00766D30" w:rsidRDefault="00766D30" w:rsidP="0086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6" w:type="dxa"/>
            <w:gridSpan w:val="2"/>
            <w:shd w:val="clear" w:color="auto" w:fill="auto"/>
          </w:tcPr>
          <w:p w:rsidR="00766D30" w:rsidRPr="00B12079" w:rsidRDefault="00766D30" w:rsidP="0086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Установка фильтров диаметром: до 32 мм</w:t>
            </w:r>
          </w:p>
        </w:tc>
        <w:tc>
          <w:tcPr>
            <w:tcW w:w="1811" w:type="dxa"/>
            <w:gridSpan w:val="2"/>
            <w:shd w:val="clear" w:color="auto" w:fill="auto"/>
          </w:tcPr>
          <w:p w:rsidR="00766D30" w:rsidRPr="00B12079" w:rsidRDefault="00766D30" w:rsidP="0086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79">
              <w:rPr>
                <w:rFonts w:ascii="Times New Roman" w:hAnsi="Times New Roman" w:cs="Times New Roman"/>
                <w:sz w:val="24"/>
                <w:szCs w:val="24"/>
              </w:rPr>
              <w:t>10 фильтров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766D30" w:rsidRPr="00766D30" w:rsidRDefault="00766D30" w:rsidP="0086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3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38" w:type="dxa"/>
            <w:gridSpan w:val="3"/>
            <w:shd w:val="clear" w:color="auto" w:fill="auto"/>
          </w:tcPr>
          <w:p w:rsidR="00766D30" w:rsidRDefault="00766D30" w:rsidP="0086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30" w:rsidRPr="001A51F7" w:rsidTr="008210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</w:trPr>
        <w:tc>
          <w:tcPr>
            <w:tcW w:w="6513" w:type="dxa"/>
            <w:gridSpan w:val="4"/>
            <w:shd w:val="clear" w:color="auto" w:fill="auto"/>
            <w:noWrap/>
            <w:vAlign w:val="bottom"/>
          </w:tcPr>
          <w:p w:rsidR="0086472E" w:rsidRPr="00C31D48" w:rsidRDefault="00821031" w:rsidP="008210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D48">
              <w:rPr>
                <w:rFonts w:ascii="Times New Roman" w:hAnsi="Times New Roman"/>
                <w:b/>
                <w:bCs/>
                <w:sz w:val="24"/>
                <w:szCs w:val="24"/>
              </w:rPr>
              <w:t>Узел учета тепловой э</w:t>
            </w:r>
            <w:r w:rsidR="001A1B8C" w:rsidRPr="00C31D48">
              <w:rPr>
                <w:rFonts w:ascii="Times New Roman" w:hAnsi="Times New Roman"/>
                <w:b/>
                <w:bCs/>
                <w:sz w:val="24"/>
                <w:szCs w:val="24"/>
              </w:rPr>
              <w:t>нергии (диаметр 100мм)</w:t>
            </w:r>
          </w:p>
        </w:tc>
        <w:tc>
          <w:tcPr>
            <w:tcW w:w="1772" w:type="dxa"/>
            <w:gridSpan w:val="4"/>
            <w:shd w:val="clear" w:color="auto" w:fill="auto"/>
            <w:noWrap/>
            <w:vAlign w:val="bottom"/>
          </w:tcPr>
          <w:p w:rsidR="00766D30" w:rsidRPr="001A51F7" w:rsidRDefault="00766D30" w:rsidP="008647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766D30" w:rsidRPr="001A51F7" w:rsidRDefault="00766D30" w:rsidP="008647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766D30" w:rsidRPr="001A51F7" w:rsidRDefault="00766D30" w:rsidP="008647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31D48" w:rsidRDefault="00766D30" w:rsidP="00766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3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D4954" w:rsidRDefault="00766D30" w:rsidP="00766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954">
        <w:rPr>
          <w:rFonts w:ascii="Times New Roman" w:hAnsi="Times New Roman" w:cs="Times New Roman"/>
          <w:b/>
          <w:sz w:val="24"/>
          <w:szCs w:val="24"/>
        </w:rPr>
        <w:t>Требования к комплектации узла тепловой энергии:</w:t>
      </w:r>
    </w:p>
    <w:p w:rsidR="003D4954" w:rsidRDefault="003D4954" w:rsidP="003D4954">
      <w:pPr>
        <w:pStyle w:val="af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Электомагнитный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расходометр;</w:t>
      </w:r>
    </w:p>
    <w:p w:rsidR="003D4954" w:rsidRDefault="003D4954" w:rsidP="003D4954">
      <w:pPr>
        <w:pStyle w:val="af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термодатчиков;</w:t>
      </w:r>
    </w:p>
    <w:p w:rsidR="003D4954" w:rsidRDefault="003D4954" w:rsidP="003D4954">
      <w:pPr>
        <w:pStyle w:val="af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Тепловычислитель</w:t>
      </w:r>
      <w:proofErr w:type="spellEnd"/>
    </w:p>
    <w:p w:rsidR="003D4954" w:rsidRDefault="003D4954" w:rsidP="003D49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954">
        <w:rPr>
          <w:rFonts w:ascii="Times New Roman" w:hAnsi="Times New Roman" w:cs="Times New Roman"/>
          <w:b/>
          <w:sz w:val="24"/>
          <w:szCs w:val="24"/>
        </w:rPr>
        <w:t>Технические требования к приборам учета тепловой энергии;</w:t>
      </w:r>
    </w:p>
    <w:p w:rsidR="003D4954" w:rsidRDefault="00213D76" w:rsidP="003D4954">
      <w:pPr>
        <w:pStyle w:val="af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D76">
        <w:rPr>
          <w:rFonts w:ascii="Times New Roman" w:hAnsi="Times New Roman" w:cs="Times New Roman"/>
          <w:sz w:val="24"/>
          <w:szCs w:val="24"/>
        </w:rPr>
        <w:t>Должны быть</w:t>
      </w:r>
      <w:r>
        <w:rPr>
          <w:rFonts w:ascii="Times New Roman" w:hAnsi="Times New Roman" w:cs="Times New Roman"/>
          <w:sz w:val="24"/>
          <w:szCs w:val="24"/>
        </w:rPr>
        <w:t xml:space="preserve"> внесены в государственный реестр средств измерения Российской Федерации;</w:t>
      </w:r>
    </w:p>
    <w:p w:rsidR="00213D76" w:rsidRDefault="00213D76" w:rsidP="003D4954">
      <w:pPr>
        <w:pStyle w:val="af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Диапазон измерения расхода теплоносителя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Gmax</w:t>
      </w:r>
      <w:proofErr w:type="spellEnd"/>
      <w:r w:rsidRPr="00213D7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Gmin</w:t>
      </w:r>
      <w:proofErr w:type="spellEnd"/>
      <w:r>
        <w:rPr>
          <w:rFonts w:ascii="Times New Roman" w:hAnsi="Times New Roman" w:cs="Times New Roman"/>
          <w:sz w:val="24"/>
          <w:szCs w:val="24"/>
        </w:rPr>
        <w:t>=1000. Погрешность</w:t>
      </w:r>
      <w:r w:rsidR="00C31D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измерения +/-2%;</w:t>
      </w:r>
    </w:p>
    <w:p w:rsidR="00213D76" w:rsidRDefault="00213D76" w:rsidP="003D4954">
      <w:pPr>
        <w:pStyle w:val="af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Длина прямых участков трубопроводов до прибора – 5Ду и после прибора – 2Ду;</w:t>
      </w:r>
    </w:p>
    <w:p w:rsidR="00213D76" w:rsidRDefault="00213D76" w:rsidP="003D4954">
      <w:pPr>
        <w:pStyle w:val="af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процедуры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автокалибровки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позволяющей поддерживать метрологические характеристики на протяжении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интервала;</w:t>
      </w:r>
    </w:p>
    <w:p w:rsidR="00213D76" w:rsidRDefault="00213D76" w:rsidP="003D4954">
      <w:pPr>
        <w:pStyle w:val="af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Помехозащищенность линий связи между модулями теплосчетчика по интерфейсу </w:t>
      </w:r>
      <w:r w:rsidRPr="00213D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213D76">
        <w:rPr>
          <w:rFonts w:ascii="Times New Roman" w:hAnsi="Times New Roman" w:cs="Times New Roman"/>
          <w:sz w:val="24"/>
          <w:szCs w:val="24"/>
        </w:rPr>
        <w:t>-485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5474" w:rsidRDefault="00213D76" w:rsidP="00EE5474">
      <w:pPr>
        <w:pStyle w:val="af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передачи данных в ЭВМ или на блок индикации и управления по </w:t>
      </w:r>
      <w:r w:rsidR="00EE5474">
        <w:rPr>
          <w:rFonts w:ascii="Times New Roman" w:hAnsi="Times New Roman" w:cs="Times New Roman"/>
          <w:sz w:val="24"/>
          <w:szCs w:val="24"/>
        </w:rPr>
        <w:t xml:space="preserve">интерфейсу </w:t>
      </w:r>
      <w:r w:rsidR="00EE5474" w:rsidRPr="00213D76">
        <w:rPr>
          <w:rFonts w:ascii="Times New Roman" w:hAnsi="Times New Roman" w:cs="Times New Roman"/>
          <w:sz w:val="24"/>
          <w:szCs w:val="24"/>
        </w:rPr>
        <w:t xml:space="preserve">    </w:t>
      </w:r>
      <w:r w:rsidR="00EE5474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="00EE5474" w:rsidRPr="00213D76">
        <w:rPr>
          <w:rFonts w:ascii="Times New Roman" w:hAnsi="Times New Roman" w:cs="Times New Roman"/>
          <w:sz w:val="24"/>
          <w:szCs w:val="24"/>
        </w:rPr>
        <w:t>-485</w:t>
      </w:r>
      <w:r w:rsidR="00EE5474">
        <w:rPr>
          <w:rFonts w:ascii="Times New Roman" w:hAnsi="Times New Roman" w:cs="Times New Roman"/>
          <w:sz w:val="24"/>
          <w:szCs w:val="24"/>
        </w:rPr>
        <w:t xml:space="preserve"> на расстоянии до 1 км</w:t>
      </w:r>
      <w:proofErr w:type="gramStart"/>
      <w:r w:rsidR="00EE547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EE5474" w:rsidRDefault="00EE5474" w:rsidP="00EE5474">
      <w:pPr>
        <w:pStyle w:val="af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интегрирования в информационные сети;</w:t>
      </w:r>
    </w:p>
    <w:p w:rsidR="00213D76" w:rsidRDefault="00EE5474" w:rsidP="003D4954">
      <w:pPr>
        <w:pStyle w:val="af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преобразователям расхода через интеграторы по каналам </w:t>
      </w: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GPRS</w:t>
      </w:r>
      <w:r>
        <w:rPr>
          <w:rFonts w:ascii="Times New Roman" w:hAnsi="Times New Roman" w:cs="Times New Roman"/>
          <w:sz w:val="24"/>
          <w:szCs w:val="24"/>
        </w:rPr>
        <w:t xml:space="preserve"> связи;</w:t>
      </w:r>
    </w:p>
    <w:p w:rsidR="00EE5474" w:rsidRDefault="00EE5474" w:rsidP="003D4954">
      <w:pPr>
        <w:pStyle w:val="af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Межповерочный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интервал оборудования не менее 4-х лет.</w:t>
      </w:r>
    </w:p>
    <w:p w:rsidR="00EE5474" w:rsidRDefault="00EE5474" w:rsidP="003D4954">
      <w:pPr>
        <w:pStyle w:val="af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прибора и схему обвязки согласовать с теплой инспекцией и постановщиков тепловой энергии;</w:t>
      </w:r>
    </w:p>
    <w:p w:rsidR="00EE5474" w:rsidRDefault="00EE5474" w:rsidP="003D4954">
      <w:pPr>
        <w:pStyle w:val="af2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Принципиальная схема размещения</w:t>
      </w:r>
      <w:r w:rsidR="00821031">
        <w:rPr>
          <w:rFonts w:ascii="Times New Roman" w:hAnsi="Times New Roman" w:cs="Times New Roman"/>
          <w:sz w:val="24"/>
          <w:szCs w:val="24"/>
        </w:rPr>
        <w:t xml:space="preserve"> точек измерения массы и </w:t>
      </w:r>
      <w:proofErr w:type="spellStart"/>
      <w:r w:rsidR="00821031">
        <w:rPr>
          <w:rFonts w:ascii="Times New Roman" w:hAnsi="Times New Roman" w:cs="Times New Roman"/>
          <w:sz w:val="24"/>
          <w:szCs w:val="24"/>
        </w:rPr>
        <w:t>парраметров</w:t>
      </w:r>
      <w:proofErr w:type="spellEnd"/>
      <w:r w:rsidR="00821031">
        <w:rPr>
          <w:rFonts w:ascii="Times New Roman" w:hAnsi="Times New Roman" w:cs="Times New Roman"/>
          <w:sz w:val="24"/>
          <w:szCs w:val="24"/>
        </w:rPr>
        <w:t xml:space="preserve"> теплоносителя должна быть разработана согласно «Правил учета тепловой энергии и теплоносителя» от 25.09.1995г. №954</w:t>
      </w:r>
    </w:p>
    <w:p w:rsidR="00821031" w:rsidRPr="00213D76" w:rsidRDefault="00821031" w:rsidP="00821031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работы оборудования – не менее 1 года.</w:t>
      </w:r>
    </w:p>
    <w:p w:rsidR="003D4954" w:rsidRPr="003D4954" w:rsidRDefault="003D4954" w:rsidP="003D4954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208" w:rsidRPr="00A25208" w:rsidRDefault="00766D30" w:rsidP="00A25208">
      <w:pPr>
        <w:autoSpaceDE w:val="0"/>
        <w:autoSpaceDN w:val="0"/>
        <w:adjustRightInd w:val="0"/>
        <w:ind w:lef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3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Ref147116710"/>
      <w:bookmarkStart w:id="1" w:name="_Ref155795574"/>
      <w:bookmarkStart w:id="2" w:name="_Ref160113891"/>
      <w:bookmarkStart w:id="3" w:name="_Toc161470191"/>
      <w:r w:rsidR="00A25208">
        <w:rPr>
          <w:rFonts w:ascii="Times New Roman" w:hAnsi="Times New Roman" w:cs="Times New Roman"/>
          <w:b/>
          <w:sz w:val="24"/>
          <w:szCs w:val="24"/>
        </w:rPr>
        <w:t>П</w:t>
      </w:r>
      <w:r w:rsidR="00A25208" w:rsidRPr="00A25208">
        <w:rPr>
          <w:rFonts w:ascii="Times New Roman" w:hAnsi="Times New Roman" w:cs="Times New Roman"/>
          <w:b/>
          <w:sz w:val="24"/>
          <w:szCs w:val="24"/>
        </w:rPr>
        <w:t>риборы учета и регулирования в системах</w:t>
      </w:r>
      <w:r w:rsidR="00A25208" w:rsidRPr="00A25208">
        <w:rPr>
          <w:rFonts w:ascii="Times New Roman" w:hAnsi="Times New Roman" w:cs="Times New Roman"/>
          <w:b/>
          <w:bCs/>
          <w:sz w:val="24"/>
          <w:szCs w:val="24"/>
        </w:rPr>
        <w:t xml:space="preserve"> холодного водоснабжения.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6700"/>
        <w:gridCol w:w="1940"/>
      </w:tblGrid>
      <w:tr w:rsidR="00A25208" w:rsidRPr="00A25208" w:rsidTr="005C3280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25208" w:rsidRPr="00A25208" w:rsidRDefault="00A25208" w:rsidP="005C3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A25208" w:rsidRPr="00A25208" w:rsidRDefault="00A25208" w:rsidP="005C3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5208" w:rsidRPr="00A25208" w:rsidRDefault="00A25208" w:rsidP="005C3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208" w:rsidRPr="00A25208" w:rsidTr="005C3280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25208" w:rsidRPr="00A25208" w:rsidRDefault="00A25208" w:rsidP="005C3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A2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A25208" w:rsidRPr="00A25208" w:rsidRDefault="00A25208" w:rsidP="005C3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Приборы учета и регулирования в системах холодного водоснабжения </w:t>
            </w:r>
            <w:proofErr w:type="gramStart"/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>-Д</w:t>
            </w:r>
            <w:proofErr w:type="gramEnd"/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>у-15</w:t>
            </w:r>
            <w:r w:rsidRPr="00A2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5208" w:rsidRPr="00A25208" w:rsidRDefault="00A25208" w:rsidP="005C3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2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208" w:rsidRPr="00A25208" w:rsidTr="005C3280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25208" w:rsidRPr="00A25208" w:rsidRDefault="00A25208" w:rsidP="005C3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2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A25208" w:rsidRPr="00A25208" w:rsidRDefault="00A25208" w:rsidP="005C3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>Приборы учета и регулирования в системах холодного</w:t>
            </w:r>
            <w:r w:rsidRPr="00A2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водоснабжения </w:t>
            </w:r>
            <w:proofErr w:type="gramStart"/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>-Д</w:t>
            </w:r>
            <w:proofErr w:type="gramEnd"/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>у-20</w:t>
            </w:r>
            <w:r w:rsidRPr="00A2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5208" w:rsidRPr="00A25208" w:rsidRDefault="00A25208" w:rsidP="005C3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2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208" w:rsidRPr="00A25208" w:rsidTr="005C3280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25208" w:rsidRPr="00A25208" w:rsidRDefault="00A25208" w:rsidP="005C3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A25208" w:rsidRPr="00A25208" w:rsidRDefault="00A25208" w:rsidP="005C3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Приборы учета и регулирования в системах холодного водоснабжения </w:t>
            </w:r>
            <w:proofErr w:type="gramStart"/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>-Д</w:t>
            </w:r>
            <w:proofErr w:type="gramEnd"/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>у-25</w:t>
            </w:r>
            <w:r w:rsidRPr="00A2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5208" w:rsidRPr="00A25208" w:rsidRDefault="00A25208" w:rsidP="005C3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2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208" w:rsidRPr="00A25208" w:rsidTr="005C3280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25208" w:rsidRPr="00A25208" w:rsidRDefault="00A25208" w:rsidP="005C3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A2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A25208" w:rsidRPr="00A25208" w:rsidRDefault="00A25208" w:rsidP="005C3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Приборы учета и регулирования в системах холодного водоснабжения </w:t>
            </w:r>
            <w:proofErr w:type="gramStart"/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>-Д</w:t>
            </w:r>
            <w:proofErr w:type="gramEnd"/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>у-32</w:t>
            </w:r>
            <w:r w:rsidRPr="00A2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5208" w:rsidRPr="00A25208" w:rsidRDefault="00A25208" w:rsidP="005C3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2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208" w:rsidRPr="00A25208" w:rsidTr="005C3280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25208" w:rsidRPr="00A25208" w:rsidRDefault="00A25208" w:rsidP="005C3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A25208" w:rsidRPr="00A25208" w:rsidRDefault="00A25208" w:rsidP="005C3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лоту</w:t>
            </w:r>
            <w:r w:rsidRPr="00A2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A25208" w:rsidRPr="00A25208" w:rsidRDefault="00A25208" w:rsidP="005C32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25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5208" w:rsidRPr="00A25208" w:rsidRDefault="00A25208" w:rsidP="00A25208">
      <w:pPr>
        <w:autoSpaceDE w:val="0"/>
        <w:autoSpaceDN w:val="0"/>
        <w:adjustRightInd w:val="0"/>
        <w:ind w:left="640"/>
        <w:jc w:val="both"/>
        <w:rPr>
          <w:rFonts w:ascii="Times New Roman" w:hAnsi="Times New Roman" w:cs="Times New Roman"/>
          <w:sz w:val="24"/>
          <w:szCs w:val="24"/>
        </w:rPr>
      </w:pPr>
      <w:r w:rsidRPr="00A25208">
        <w:rPr>
          <w:rFonts w:ascii="Times New Roman" w:hAnsi="Times New Roman" w:cs="Times New Roman"/>
          <w:sz w:val="24"/>
          <w:szCs w:val="24"/>
        </w:rPr>
        <w:t>Требования:</w:t>
      </w:r>
    </w:p>
    <w:p w:rsidR="00A25208" w:rsidRPr="00A25208" w:rsidRDefault="00A25208" w:rsidP="00A252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208">
        <w:rPr>
          <w:rFonts w:ascii="Times New Roman" w:hAnsi="Times New Roman" w:cs="Times New Roman"/>
          <w:bCs/>
          <w:sz w:val="24"/>
          <w:szCs w:val="24"/>
        </w:rPr>
        <w:t>1.Приборы учета должны быть внесены в государственный реестр средств измерения</w:t>
      </w:r>
      <w:r w:rsidRPr="00A2520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25208" w:rsidRPr="00A25208" w:rsidRDefault="00A25208" w:rsidP="00A252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208">
        <w:rPr>
          <w:rFonts w:ascii="Times New Roman" w:hAnsi="Times New Roman" w:cs="Times New Roman"/>
          <w:bCs/>
          <w:sz w:val="24"/>
          <w:szCs w:val="24"/>
        </w:rPr>
        <w:t>2.До начала производства работ согласовать акт разграничения балансовой</w:t>
      </w:r>
      <w:r w:rsidRPr="00A25208">
        <w:rPr>
          <w:rFonts w:ascii="Times New Roman" w:hAnsi="Times New Roman" w:cs="Times New Roman"/>
          <w:sz w:val="24"/>
          <w:szCs w:val="24"/>
        </w:rPr>
        <w:t xml:space="preserve"> принадлежности.</w:t>
      </w:r>
    </w:p>
    <w:p w:rsidR="00A25208" w:rsidRPr="00A25208" w:rsidRDefault="00A25208" w:rsidP="00A252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208">
        <w:rPr>
          <w:rFonts w:ascii="Times New Roman" w:hAnsi="Times New Roman" w:cs="Times New Roman"/>
          <w:bCs/>
          <w:sz w:val="24"/>
          <w:szCs w:val="24"/>
        </w:rPr>
        <w:t>3.Приборы</w:t>
      </w:r>
      <w:r w:rsidRPr="00A25208">
        <w:rPr>
          <w:rFonts w:ascii="Times New Roman" w:hAnsi="Times New Roman" w:cs="Times New Roman"/>
          <w:sz w:val="24"/>
          <w:szCs w:val="24"/>
        </w:rPr>
        <w:t xml:space="preserve"> учёта выполнить по разработанному проекту.</w:t>
      </w:r>
    </w:p>
    <w:p w:rsidR="00A25208" w:rsidRPr="00A25208" w:rsidRDefault="00A25208" w:rsidP="00A252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208">
        <w:rPr>
          <w:rFonts w:ascii="Times New Roman" w:hAnsi="Times New Roman" w:cs="Times New Roman"/>
          <w:bCs/>
          <w:sz w:val="24"/>
          <w:szCs w:val="24"/>
        </w:rPr>
        <w:t>4.Использование</w:t>
      </w:r>
      <w:r w:rsidRPr="00A25208">
        <w:rPr>
          <w:rFonts w:ascii="Times New Roman" w:hAnsi="Times New Roman" w:cs="Times New Roman"/>
          <w:sz w:val="24"/>
          <w:szCs w:val="24"/>
        </w:rPr>
        <w:t xml:space="preserve"> современных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конструктивных</w:t>
      </w:r>
      <w:r w:rsidRPr="00A25208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и элементной базы.</w:t>
      </w:r>
    </w:p>
    <w:p w:rsidR="00A25208" w:rsidRPr="00A25208" w:rsidRDefault="00A25208" w:rsidP="00A252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208">
        <w:rPr>
          <w:rFonts w:ascii="Times New Roman" w:hAnsi="Times New Roman" w:cs="Times New Roman"/>
          <w:sz w:val="24"/>
          <w:szCs w:val="24"/>
        </w:rPr>
        <w:t>5.Динамический диапазон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измерения</w:t>
      </w:r>
      <w:r w:rsidRPr="00A25208">
        <w:rPr>
          <w:rFonts w:ascii="Times New Roman" w:hAnsi="Times New Roman" w:cs="Times New Roman"/>
          <w:sz w:val="24"/>
          <w:szCs w:val="24"/>
        </w:rPr>
        <w:t xml:space="preserve"> расхода холодной воды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A25208">
        <w:rPr>
          <w:rFonts w:ascii="Times New Roman" w:hAnsi="Times New Roman" w:cs="Times New Roman"/>
          <w:sz w:val="24"/>
          <w:szCs w:val="24"/>
        </w:rPr>
        <w:t xml:space="preserve"> ниже </w:t>
      </w:r>
      <w:proofErr w:type="spellStart"/>
      <w:r w:rsidRPr="00A25208">
        <w:rPr>
          <w:rFonts w:ascii="Times New Roman" w:hAnsi="Times New Roman" w:cs="Times New Roman"/>
          <w:sz w:val="24"/>
          <w:szCs w:val="24"/>
          <w:lang w:val="en-US"/>
        </w:rPr>
        <w:t>Gmax</w:t>
      </w:r>
      <w:proofErr w:type="spellEnd"/>
      <w:r w:rsidRPr="00A252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5208">
        <w:rPr>
          <w:rFonts w:ascii="Times New Roman" w:hAnsi="Times New Roman" w:cs="Times New Roman"/>
          <w:sz w:val="24"/>
          <w:szCs w:val="24"/>
          <w:lang w:val="en-US"/>
        </w:rPr>
        <w:t>Gmin</w:t>
      </w:r>
      <w:proofErr w:type="spellEnd"/>
      <w:r w:rsidRPr="00A25208">
        <w:rPr>
          <w:rFonts w:ascii="Times New Roman" w:hAnsi="Times New Roman" w:cs="Times New Roman"/>
          <w:sz w:val="24"/>
          <w:szCs w:val="24"/>
        </w:rPr>
        <w:t>=100. Погрешность измерения в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этом</w:t>
      </w:r>
      <w:r w:rsidRPr="00A25208">
        <w:rPr>
          <w:rFonts w:ascii="Times New Roman" w:hAnsi="Times New Roman" w:cs="Times New Roman"/>
          <w:sz w:val="24"/>
          <w:szCs w:val="24"/>
        </w:rPr>
        <w:t xml:space="preserve"> диапазоне ±5% для </w:t>
      </w:r>
      <w:proofErr w:type="spellStart"/>
      <w:r w:rsidRPr="00A25208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A25208">
        <w:rPr>
          <w:rFonts w:ascii="Times New Roman" w:hAnsi="Times New Roman" w:cs="Times New Roman"/>
          <w:sz w:val="24"/>
          <w:szCs w:val="24"/>
        </w:rPr>
        <w:t xml:space="preserve"> 15-50мм.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Динамический </w:t>
      </w:r>
      <w:r w:rsidRPr="00A25208">
        <w:rPr>
          <w:rFonts w:ascii="Times New Roman" w:hAnsi="Times New Roman" w:cs="Times New Roman"/>
          <w:sz w:val="24"/>
          <w:szCs w:val="24"/>
        </w:rPr>
        <w:t>диапазон измерений расхода холодной воды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не ниже </w:t>
      </w:r>
      <w:proofErr w:type="spellStart"/>
      <w:r w:rsidRPr="00A25208">
        <w:rPr>
          <w:rFonts w:ascii="Times New Roman" w:hAnsi="Times New Roman" w:cs="Times New Roman"/>
          <w:sz w:val="24"/>
          <w:szCs w:val="24"/>
          <w:lang w:val="en-US"/>
        </w:rPr>
        <w:t>Gmax</w:t>
      </w:r>
      <w:proofErr w:type="spellEnd"/>
      <w:r w:rsidRPr="00A252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5208">
        <w:rPr>
          <w:rFonts w:ascii="Times New Roman" w:hAnsi="Times New Roman" w:cs="Times New Roman"/>
          <w:sz w:val="24"/>
          <w:szCs w:val="24"/>
          <w:lang w:val="en-US"/>
        </w:rPr>
        <w:t>Gmin</w:t>
      </w:r>
      <w:proofErr w:type="spellEnd"/>
      <w:r w:rsidRPr="00A25208">
        <w:rPr>
          <w:rFonts w:ascii="Times New Roman" w:hAnsi="Times New Roman" w:cs="Times New Roman"/>
          <w:sz w:val="24"/>
          <w:szCs w:val="24"/>
        </w:rPr>
        <w:t>=180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. Погрешность </w:t>
      </w:r>
      <w:r w:rsidRPr="00A25208">
        <w:rPr>
          <w:rFonts w:ascii="Times New Roman" w:hAnsi="Times New Roman" w:cs="Times New Roman"/>
          <w:sz w:val="24"/>
          <w:szCs w:val="24"/>
        </w:rPr>
        <w:t>измерения в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этом диапазоне</w:t>
      </w:r>
      <w:r w:rsidRPr="00A25208">
        <w:rPr>
          <w:rFonts w:ascii="Times New Roman" w:hAnsi="Times New Roman" w:cs="Times New Roman"/>
          <w:sz w:val="24"/>
          <w:szCs w:val="24"/>
        </w:rPr>
        <w:t xml:space="preserve"> ±5% для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25208">
        <w:rPr>
          <w:rFonts w:ascii="Times New Roman" w:hAnsi="Times New Roman" w:cs="Times New Roman"/>
          <w:bCs/>
          <w:sz w:val="24"/>
          <w:szCs w:val="24"/>
        </w:rPr>
        <w:t>Ду</w:t>
      </w:r>
      <w:proofErr w:type="spellEnd"/>
      <w:r w:rsidRPr="00A25208">
        <w:rPr>
          <w:rFonts w:ascii="Times New Roman" w:hAnsi="Times New Roman" w:cs="Times New Roman"/>
          <w:sz w:val="24"/>
          <w:szCs w:val="24"/>
        </w:rPr>
        <w:t xml:space="preserve"> 80-200мм.</w:t>
      </w:r>
    </w:p>
    <w:p w:rsidR="00A25208" w:rsidRPr="00A25208" w:rsidRDefault="00A25208" w:rsidP="00A252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208">
        <w:rPr>
          <w:rFonts w:ascii="Times New Roman" w:hAnsi="Times New Roman" w:cs="Times New Roman"/>
          <w:bCs/>
          <w:sz w:val="24"/>
          <w:szCs w:val="24"/>
        </w:rPr>
        <w:lastRenderedPageBreak/>
        <w:t>6.При погрешности измерения</w:t>
      </w:r>
      <w:r w:rsidRPr="00A25208">
        <w:rPr>
          <w:rFonts w:ascii="Times New Roman" w:hAnsi="Times New Roman" w:cs="Times New Roman"/>
          <w:sz w:val="24"/>
          <w:szCs w:val="24"/>
        </w:rPr>
        <w:t xml:space="preserve"> ±2% динамический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диапазон</w:t>
      </w:r>
      <w:r w:rsidRPr="00A25208">
        <w:rPr>
          <w:rFonts w:ascii="Times New Roman" w:hAnsi="Times New Roman" w:cs="Times New Roman"/>
          <w:sz w:val="24"/>
          <w:szCs w:val="24"/>
        </w:rPr>
        <w:t xml:space="preserve"> измерении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расхода </w:t>
      </w:r>
      <w:r w:rsidRPr="00A25208">
        <w:rPr>
          <w:rFonts w:ascii="Times New Roman" w:hAnsi="Times New Roman" w:cs="Times New Roman"/>
          <w:sz w:val="24"/>
          <w:szCs w:val="24"/>
        </w:rPr>
        <w:t>холодной воды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A25208">
        <w:rPr>
          <w:rFonts w:ascii="Times New Roman" w:hAnsi="Times New Roman" w:cs="Times New Roman"/>
          <w:sz w:val="24"/>
          <w:szCs w:val="24"/>
        </w:rPr>
        <w:t xml:space="preserve"> ниже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100</w:t>
      </w:r>
      <w:r w:rsidRPr="00A2520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25208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A25208">
        <w:rPr>
          <w:rFonts w:ascii="Times New Roman" w:hAnsi="Times New Roman" w:cs="Times New Roman"/>
          <w:sz w:val="24"/>
          <w:szCs w:val="24"/>
        </w:rPr>
        <w:t xml:space="preserve"> 15-50мм,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не</w:t>
      </w:r>
      <w:r w:rsidRPr="00A25208">
        <w:rPr>
          <w:rFonts w:ascii="Times New Roman" w:hAnsi="Times New Roman" w:cs="Times New Roman"/>
          <w:sz w:val="24"/>
          <w:szCs w:val="24"/>
        </w:rPr>
        <w:t xml:space="preserve"> ниже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180</w:t>
      </w:r>
      <w:r w:rsidRPr="00A2520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25208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A25208">
        <w:rPr>
          <w:rFonts w:ascii="Times New Roman" w:hAnsi="Times New Roman" w:cs="Times New Roman"/>
          <w:sz w:val="24"/>
          <w:szCs w:val="24"/>
        </w:rPr>
        <w:t xml:space="preserve"> 80-200мм. При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5208">
        <w:rPr>
          <w:rFonts w:ascii="Times New Roman" w:hAnsi="Times New Roman" w:cs="Times New Roman"/>
          <w:sz w:val="24"/>
          <w:szCs w:val="24"/>
        </w:rPr>
        <w:t>погрешности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измерения</w:t>
      </w:r>
      <w:r w:rsidRPr="00A25208">
        <w:rPr>
          <w:rFonts w:ascii="Times New Roman" w:hAnsi="Times New Roman" w:cs="Times New Roman"/>
          <w:sz w:val="24"/>
          <w:szCs w:val="24"/>
        </w:rPr>
        <w:t xml:space="preserve"> ±2% динамический диапазон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измерения расхода</w:t>
      </w:r>
      <w:r w:rsidRPr="00A25208">
        <w:rPr>
          <w:rFonts w:ascii="Times New Roman" w:hAnsi="Times New Roman" w:cs="Times New Roman"/>
          <w:sz w:val="24"/>
          <w:szCs w:val="24"/>
        </w:rPr>
        <w:t xml:space="preserve"> холодной воды не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ниже</w:t>
      </w:r>
      <w:r w:rsidRPr="00A25208">
        <w:rPr>
          <w:rFonts w:ascii="Times New Roman" w:hAnsi="Times New Roman" w:cs="Times New Roman"/>
          <w:sz w:val="24"/>
          <w:szCs w:val="24"/>
        </w:rPr>
        <w:t xml:space="preserve"> 20 для </w:t>
      </w:r>
      <w:proofErr w:type="spellStart"/>
      <w:r w:rsidRPr="00A25208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A25208">
        <w:rPr>
          <w:rFonts w:ascii="Times New Roman" w:hAnsi="Times New Roman" w:cs="Times New Roman"/>
          <w:sz w:val="24"/>
          <w:szCs w:val="24"/>
        </w:rPr>
        <w:t xml:space="preserve"> 15-50мм, не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ниже</w:t>
      </w:r>
      <w:r w:rsidRPr="00A25208">
        <w:rPr>
          <w:rFonts w:ascii="Times New Roman" w:hAnsi="Times New Roman" w:cs="Times New Roman"/>
          <w:sz w:val="24"/>
          <w:szCs w:val="24"/>
        </w:rPr>
        <w:t xml:space="preserve"> 100 для </w:t>
      </w:r>
      <w:proofErr w:type="spellStart"/>
      <w:r w:rsidRPr="00A25208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A25208">
        <w:rPr>
          <w:rFonts w:ascii="Times New Roman" w:hAnsi="Times New Roman" w:cs="Times New Roman"/>
          <w:sz w:val="24"/>
          <w:szCs w:val="24"/>
        </w:rPr>
        <w:t xml:space="preserve"> 80-200мм.</w:t>
      </w:r>
    </w:p>
    <w:p w:rsidR="00A25208" w:rsidRPr="00A25208" w:rsidRDefault="00A25208" w:rsidP="00A252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208">
        <w:rPr>
          <w:rFonts w:ascii="Times New Roman" w:hAnsi="Times New Roman" w:cs="Times New Roman"/>
          <w:sz w:val="24"/>
          <w:szCs w:val="24"/>
        </w:rPr>
        <w:t>7.Межповерочный интервал оборудования не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менее</w:t>
      </w:r>
      <w:r w:rsidRPr="00A25208">
        <w:rPr>
          <w:rFonts w:ascii="Times New Roman" w:hAnsi="Times New Roman" w:cs="Times New Roman"/>
          <w:sz w:val="24"/>
          <w:szCs w:val="24"/>
        </w:rPr>
        <w:t xml:space="preserve"> 5 лет.</w:t>
      </w:r>
    </w:p>
    <w:p w:rsidR="00A25208" w:rsidRPr="00A25208" w:rsidRDefault="00A25208" w:rsidP="00A252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208">
        <w:rPr>
          <w:rFonts w:ascii="Times New Roman" w:hAnsi="Times New Roman" w:cs="Times New Roman"/>
          <w:bCs/>
          <w:sz w:val="24"/>
          <w:szCs w:val="24"/>
        </w:rPr>
        <w:t>8.Приборы</w:t>
      </w:r>
      <w:r w:rsidRPr="00A25208">
        <w:rPr>
          <w:rFonts w:ascii="Times New Roman" w:hAnsi="Times New Roman" w:cs="Times New Roman"/>
          <w:sz w:val="24"/>
          <w:szCs w:val="24"/>
        </w:rPr>
        <w:t xml:space="preserve"> в удобном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 w:rsidRPr="00A25208">
        <w:rPr>
          <w:rFonts w:ascii="Times New Roman" w:hAnsi="Times New Roman" w:cs="Times New Roman"/>
          <w:sz w:val="24"/>
          <w:szCs w:val="24"/>
        </w:rPr>
        <w:t xml:space="preserve"> снятия показаний и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обслуживания месте.</w:t>
      </w:r>
    </w:p>
    <w:p w:rsidR="00A25208" w:rsidRPr="00A25208" w:rsidRDefault="00A25208" w:rsidP="00A252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208">
        <w:rPr>
          <w:rFonts w:ascii="Times New Roman" w:hAnsi="Times New Roman" w:cs="Times New Roman"/>
          <w:sz w:val="24"/>
          <w:szCs w:val="24"/>
        </w:rPr>
        <w:t>9.С каждой стороны приборов следует предусмотреть прямые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участки трубопроводов, </w:t>
      </w:r>
      <w:r w:rsidRPr="00A25208">
        <w:rPr>
          <w:rFonts w:ascii="Times New Roman" w:hAnsi="Times New Roman" w:cs="Times New Roman"/>
          <w:sz w:val="24"/>
          <w:szCs w:val="24"/>
        </w:rPr>
        <w:t>длина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которых</w:t>
      </w:r>
      <w:r w:rsidRPr="00A25208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со стандартами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на счетчики для воды.</w:t>
      </w:r>
    </w:p>
    <w:p w:rsidR="00A25208" w:rsidRPr="00A25208" w:rsidRDefault="00A25208" w:rsidP="00A252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208">
        <w:rPr>
          <w:rFonts w:ascii="Times New Roman" w:hAnsi="Times New Roman" w:cs="Times New Roman"/>
          <w:sz w:val="24"/>
          <w:szCs w:val="24"/>
        </w:rPr>
        <w:t>10.Необходимо соблюдать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условия</w:t>
      </w:r>
      <w:r w:rsidRPr="00A25208">
        <w:rPr>
          <w:rFonts w:ascii="Times New Roman" w:hAnsi="Times New Roman" w:cs="Times New Roman"/>
          <w:sz w:val="24"/>
          <w:szCs w:val="24"/>
        </w:rPr>
        <w:t xml:space="preserve"> монтажа приборов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учета</w:t>
      </w:r>
      <w:r w:rsidRPr="00A25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208">
        <w:rPr>
          <w:rFonts w:ascii="Times New Roman" w:hAnsi="Times New Roman" w:cs="Times New Roman"/>
          <w:sz w:val="24"/>
          <w:szCs w:val="24"/>
        </w:rPr>
        <w:t>согласно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паспортов</w:t>
      </w:r>
      <w:proofErr w:type="gramEnd"/>
      <w:r w:rsidRPr="00A25208">
        <w:rPr>
          <w:rFonts w:ascii="Times New Roman" w:hAnsi="Times New Roman" w:cs="Times New Roman"/>
          <w:bCs/>
          <w:sz w:val="24"/>
          <w:szCs w:val="24"/>
        </w:rPr>
        <w:t>.</w:t>
      </w:r>
    </w:p>
    <w:p w:rsidR="00A25208" w:rsidRPr="00A25208" w:rsidRDefault="00A25208" w:rsidP="00A252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25208">
        <w:rPr>
          <w:rFonts w:ascii="Times New Roman" w:hAnsi="Times New Roman" w:cs="Times New Roman"/>
          <w:bCs/>
          <w:sz w:val="24"/>
          <w:szCs w:val="24"/>
        </w:rPr>
        <w:t>Гаран</w:t>
      </w:r>
      <w:r w:rsidRPr="00A25208">
        <w:rPr>
          <w:rFonts w:ascii="Times New Roman" w:hAnsi="Times New Roman" w:cs="Times New Roman"/>
          <w:sz w:val="24"/>
          <w:szCs w:val="24"/>
        </w:rPr>
        <w:t>тийный срок работы оборудования - не</w:t>
      </w:r>
      <w:r w:rsidRPr="00A25208">
        <w:rPr>
          <w:rFonts w:ascii="Times New Roman" w:hAnsi="Times New Roman" w:cs="Times New Roman"/>
          <w:bCs/>
          <w:sz w:val="24"/>
          <w:szCs w:val="24"/>
        </w:rPr>
        <w:t xml:space="preserve"> менее</w:t>
      </w:r>
      <w:r w:rsidRPr="00A25208">
        <w:rPr>
          <w:rFonts w:ascii="Times New Roman" w:hAnsi="Times New Roman" w:cs="Times New Roman"/>
          <w:bCs/>
        </w:rPr>
        <w:t xml:space="preserve"> </w:t>
      </w:r>
      <w:r w:rsidRPr="00A25208">
        <w:rPr>
          <w:rFonts w:ascii="Times New Roman" w:hAnsi="Times New Roman" w:cs="Times New Roman"/>
          <w:bCs/>
          <w:sz w:val="24"/>
          <w:szCs w:val="24"/>
        </w:rPr>
        <w:t>1</w:t>
      </w:r>
      <w:r w:rsidRPr="00A2520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25208">
        <w:rPr>
          <w:rFonts w:ascii="Times New Roman" w:hAnsi="Times New Roman" w:cs="Times New Roman"/>
        </w:rPr>
        <w:t>.</w:t>
      </w:r>
    </w:p>
    <w:p w:rsidR="00A25208" w:rsidRPr="00A25208" w:rsidRDefault="00A25208" w:rsidP="00A252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66D30" w:rsidRPr="00A25208" w:rsidRDefault="00766D30" w:rsidP="00C31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D30" w:rsidRDefault="00766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0B3B" w:rsidRDefault="00C60B3B" w:rsidP="00C60B3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котировочной заявки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Приложение </w:t>
      </w:r>
    </w:p>
    <w:p w:rsidR="00C60B3B" w:rsidRDefault="00C60B3B" w:rsidP="00C60B3B">
      <w:pPr>
        <w:tabs>
          <w:tab w:val="left" w:pos="6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bottomFromText="200" w:vertAnchor="text" w:horzAnchor="margin" w:tblpXSpec="right" w:tblpY="70"/>
        <w:tblW w:w="0" w:type="auto"/>
        <w:tblLook w:val="04A0"/>
      </w:tblPr>
      <w:tblGrid>
        <w:gridCol w:w="3600"/>
      </w:tblGrid>
      <w:tr w:rsidR="00C60B3B" w:rsidTr="007878B7">
        <w:trPr>
          <w:trHeight w:val="899"/>
        </w:trPr>
        <w:tc>
          <w:tcPr>
            <w:tcW w:w="3600" w:type="dxa"/>
            <w:hideMark/>
          </w:tcPr>
          <w:p w:rsidR="00C60B3B" w:rsidRDefault="00C60B3B" w:rsidP="007878B7">
            <w:pPr>
              <w:pStyle w:val="a3"/>
              <w:spacing w:line="276" w:lineRule="auto"/>
              <w:jc w:val="left"/>
              <w:rPr>
                <w:sz w:val="22"/>
              </w:rPr>
            </w:pPr>
          </w:p>
        </w:tc>
      </w:tr>
    </w:tbl>
    <w:p w:rsidR="00C60B3B" w:rsidRDefault="00C60B3B" w:rsidP="00C60B3B">
      <w:pPr>
        <w:tabs>
          <w:tab w:val="left" w:pos="2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«___» ________2010 г.</w:t>
      </w:r>
    </w:p>
    <w:p w:rsidR="00C60B3B" w:rsidRDefault="00C60B3B" w:rsidP="00C60B3B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60B3B" w:rsidRDefault="00C60B3B" w:rsidP="00C60B3B">
      <w:pPr>
        <w:tabs>
          <w:tab w:val="left" w:pos="274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C60B3B" w:rsidRDefault="00C60B3B" w:rsidP="00C60B3B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Котировочная заявка</w:t>
      </w:r>
    </w:p>
    <w:p w:rsidR="00C60B3B" w:rsidRDefault="00C60B3B" w:rsidP="00C60B3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на право заключения муниципального контракта</w:t>
      </w:r>
    </w:p>
    <w:p w:rsidR="00C60B3B" w:rsidRPr="00C60B3B" w:rsidRDefault="00C60B3B" w:rsidP="00C60B3B">
      <w:pPr>
        <w:pStyle w:val="a3"/>
        <w:ind w:firstLine="360"/>
        <w:jc w:val="center"/>
        <w:rPr>
          <w:sz w:val="22"/>
          <w:szCs w:val="22"/>
        </w:rPr>
      </w:pPr>
      <w:r w:rsidRPr="004C57A9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установку приборов учета тепла и воды </w:t>
      </w:r>
      <w:r w:rsidR="00301536">
        <w:rPr>
          <w:b/>
          <w:sz w:val="22"/>
          <w:szCs w:val="22"/>
        </w:rPr>
        <w:t xml:space="preserve">в </w:t>
      </w:r>
      <w:r w:rsidRPr="003F1F09">
        <w:rPr>
          <w:b/>
          <w:sz w:val="22"/>
          <w:szCs w:val="22"/>
        </w:rPr>
        <w:t>муниципальн</w:t>
      </w:r>
      <w:r w:rsidR="00301536" w:rsidRPr="003F1F09">
        <w:rPr>
          <w:b/>
          <w:sz w:val="22"/>
          <w:szCs w:val="22"/>
        </w:rPr>
        <w:t>ых</w:t>
      </w:r>
      <w:r w:rsidR="00301536">
        <w:rPr>
          <w:b/>
          <w:sz w:val="22"/>
          <w:szCs w:val="22"/>
        </w:rPr>
        <w:t xml:space="preserve"> учреждениях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Городищенского</w:t>
      </w:r>
      <w:proofErr w:type="spellEnd"/>
      <w:r>
        <w:rPr>
          <w:b/>
          <w:sz w:val="22"/>
          <w:szCs w:val="22"/>
        </w:rPr>
        <w:t xml:space="preserve"> района Волгоградской области</w:t>
      </w:r>
    </w:p>
    <w:p w:rsidR="00C60B3B" w:rsidRDefault="00C60B3B" w:rsidP="00C60B3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: _______________________________________________________________________в лице_________</w:t>
      </w:r>
    </w:p>
    <w:p w:rsidR="00C60B3B" w:rsidRDefault="00C60B3B" w:rsidP="00C60B3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C60B3B" w:rsidRDefault="00C60B3B" w:rsidP="00C60B3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</w:t>
      </w:r>
    </w:p>
    <w:p w:rsidR="00C60B3B" w:rsidRDefault="00C60B3B" w:rsidP="00C60B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Адрес:____________________________________________________________________________________</w:t>
      </w:r>
    </w:p>
    <w:p w:rsidR="00C60B3B" w:rsidRDefault="00C60B3B" w:rsidP="00C60B3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C60B3B" w:rsidRDefault="00C60B3B" w:rsidP="00C60B3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</w:t>
      </w:r>
    </w:p>
    <w:p w:rsidR="00C60B3B" w:rsidRDefault="00C60B3B" w:rsidP="00C60B3B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</w:p>
    <w:p w:rsidR="00C60B3B" w:rsidRDefault="00C60B3B" w:rsidP="00C60B3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Телефон / факс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__________________________________________________________________________________________</w:t>
      </w:r>
    </w:p>
    <w:p w:rsidR="00C60B3B" w:rsidRDefault="00C60B3B" w:rsidP="00C60B3B">
      <w:pPr>
        <w:spacing w:after="0"/>
        <w:rPr>
          <w:rFonts w:ascii="Times New Roman" w:hAnsi="Times New Roman" w:cs="Times New Roman"/>
          <w:b/>
        </w:rPr>
      </w:pPr>
    </w:p>
    <w:p w:rsidR="00C60B3B" w:rsidRDefault="00C60B3B" w:rsidP="00C60B3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ИНН/КПП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__________________________________________________________________________________________</w:t>
      </w:r>
    </w:p>
    <w:p w:rsidR="00C60B3B" w:rsidRDefault="00C60B3B" w:rsidP="00C60B3B">
      <w:pPr>
        <w:spacing w:after="0"/>
        <w:rPr>
          <w:rFonts w:ascii="Times New Roman" w:hAnsi="Times New Roman" w:cs="Times New Roman"/>
          <w:b/>
        </w:rPr>
      </w:pPr>
    </w:p>
    <w:p w:rsidR="00C60B3B" w:rsidRDefault="00C60B3B" w:rsidP="00C60B3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C60B3B" w:rsidTr="007878B7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3B" w:rsidRDefault="00C60B3B" w:rsidP="0078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3B" w:rsidRDefault="00C60B3B" w:rsidP="007878B7">
            <w:pPr>
              <w:rPr>
                <w:rFonts w:ascii="Times New Roman" w:hAnsi="Times New Roman" w:cs="Times New Roman"/>
              </w:rPr>
            </w:pPr>
          </w:p>
        </w:tc>
      </w:tr>
      <w:tr w:rsidR="00C60B3B" w:rsidTr="007878B7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3B" w:rsidRDefault="00C60B3B" w:rsidP="0078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3B" w:rsidRDefault="00C60B3B" w:rsidP="007878B7">
            <w:pPr>
              <w:rPr>
                <w:rFonts w:ascii="Times New Roman" w:hAnsi="Times New Roman" w:cs="Times New Roman"/>
              </w:rPr>
            </w:pPr>
          </w:p>
        </w:tc>
      </w:tr>
      <w:tr w:rsidR="00C60B3B" w:rsidTr="007878B7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3B" w:rsidRDefault="00C60B3B" w:rsidP="007878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3B" w:rsidRDefault="00C60B3B" w:rsidP="007878B7">
            <w:pPr>
              <w:rPr>
                <w:rFonts w:ascii="Times New Roman" w:hAnsi="Times New Roman" w:cs="Times New Roman"/>
              </w:rPr>
            </w:pPr>
          </w:p>
        </w:tc>
      </w:tr>
      <w:tr w:rsidR="00C60B3B" w:rsidTr="007878B7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3B" w:rsidRDefault="00C60B3B" w:rsidP="0078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3B" w:rsidRDefault="00C60B3B" w:rsidP="007878B7">
            <w:pPr>
              <w:rPr>
                <w:rFonts w:ascii="Times New Roman" w:hAnsi="Times New Roman" w:cs="Times New Roman"/>
              </w:rPr>
            </w:pPr>
          </w:p>
        </w:tc>
      </w:tr>
      <w:tr w:rsidR="00C60B3B" w:rsidTr="007878B7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3B" w:rsidRDefault="00C60B3B" w:rsidP="0078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3B" w:rsidRDefault="00C60B3B" w:rsidP="007878B7">
            <w:pPr>
              <w:rPr>
                <w:rFonts w:ascii="Times New Roman" w:hAnsi="Times New Roman" w:cs="Times New Roman"/>
              </w:rPr>
            </w:pPr>
          </w:p>
        </w:tc>
      </w:tr>
      <w:tr w:rsidR="00C60B3B" w:rsidTr="007878B7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3B" w:rsidRDefault="00C60B3B" w:rsidP="0078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3B" w:rsidRDefault="00C60B3B" w:rsidP="007878B7">
            <w:pPr>
              <w:rPr>
                <w:rFonts w:ascii="Times New Roman" w:hAnsi="Times New Roman" w:cs="Times New Roman"/>
              </w:rPr>
            </w:pPr>
          </w:p>
        </w:tc>
      </w:tr>
    </w:tbl>
    <w:p w:rsidR="00C60B3B" w:rsidRDefault="00C60B3B" w:rsidP="00C60B3B">
      <w:pPr>
        <w:pStyle w:val="a3"/>
        <w:ind w:firstLine="360"/>
        <w:rPr>
          <w:b/>
          <w:szCs w:val="24"/>
        </w:rPr>
      </w:pPr>
      <w:r w:rsidRPr="00CA231D">
        <w:rPr>
          <w:b/>
          <w:szCs w:val="24"/>
        </w:rPr>
        <w:t xml:space="preserve">Изучив извещение о проведении запроса котировок на право заключения муниципального контракта </w:t>
      </w:r>
      <w:r>
        <w:rPr>
          <w:b/>
          <w:szCs w:val="24"/>
        </w:rPr>
        <w:t xml:space="preserve">на установку приборов учета тепла и воды </w:t>
      </w:r>
      <w:r w:rsidR="00301536">
        <w:rPr>
          <w:b/>
          <w:szCs w:val="24"/>
        </w:rPr>
        <w:t xml:space="preserve">в </w:t>
      </w:r>
      <w:r>
        <w:rPr>
          <w:b/>
          <w:szCs w:val="24"/>
        </w:rPr>
        <w:t xml:space="preserve"> муниципальн</w:t>
      </w:r>
      <w:r w:rsidR="00301536">
        <w:rPr>
          <w:b/>
          <w:szCs w:val="24"/>
        </w:rPr>
        <w:t>ых</w:t>
      </w:r>
      <w:r>
        <w:rPr>
          <w:b/>
          <w:szCs w:val="24"/>
        </w:rPr>
        <w:t xml:space="preserve"> </w:t>
      </w:r>
      <w:r w:rsidR="00301536">
        <w:rPr>
          <w:b/>
          <w:szCs w:val="24"/>
        </w:rPr>
        <w:t>учреждениях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Городищенского</w:t>
      </w:r>
      <w:proofErr w:type="spellEnd"/>
      <w:r>
        <w:rPr>
          <w:b/>
          <w:szCs w:val="24"/>
        </w:rPr>
        <w:t xml:space="preserve"> района Волгоградской области</w:t>
      </w:r>
    </w:p>
    <w:p w:rsidR="00A34C54" w:rsidRPr="00CA231D" w:rsidRDefault="00A34C54" w:rsidP="00C60B3B">
      <w:pPr>
        <w:pStyle w:val="a3"/>
        <w:ind w:firstLine="360"/>
        <w:rPr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C60B3B" w:rsidRDefault="00C60B3B" w:rsidP="00C60B3B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C60B3B" w:rsidRDefault="00C60B3B" w:rsidP="00C60B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</w:t>
      </w:r>
      <w:r w:rsidR="000D5D3A">
        <w:rPr>
          <w:rFonts w:ascii="Times New Roman" w:hAnsi="Times New Roman" w:cs="Times New Roman"/>
        </w:rPr>
        <w:t>выполни</w:t>
      </w:r>
      <w:r w:rsidR="00E134AE">
        <w:rPr>
          <w:rFonts w:ascii="Times New Roman" w:hAnsi="Times New Roman" w:cs="Times New Roman"/>
        </w:rPr>
        <w:t>ть</w:t>
      </w:r>
      <w:r w:rsidR="000D5D3A">
        <w:rPr>
          <w:rFonts w:ascii="Times New Roman" w:hAnsi="Times New Roman" w:cs="Times New Roman"/>
        </w:rPr>
        <w:t xml:space="preserve"> </w:t>
      </w:r>
      <w:r w:rsidR="00E134AE">
        <w:rPr>
          <w:rFonts w:ascii="Times New Roman" w:hAnsi="Times New Roman" w:cs="Times New Roman"/>
        </w:rPr>
        <w:t xml:space="preserve">работы указанные </w:t>
      </w:r>
      <w:r>
        <w:rPr>
          <w:rFonts w:ascii="Times New Roman" w:hAnsi="Times New Roman" w:cs="Times New Roman"/>
        </w:rPr>
        <w:t xml:space="preserve">в извещении о проведении запроса котировок </w:t>
      </w:r>
      <w:r w:rsidR="000D5D3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полном объеме </w:t>
      </w:r>
    </w:p>
    <w:p w:rsidR="00C60B3B" w:rsidRDefault="00C60B3B" w:rsidP="00C60B3B">
      <w:pPr>
        <w:jc w:val="both"/>
        <w:rPr>
          <w:rFonts w:ascii="Times New Roman" w:hAnsi="Times New Roman" w:cs="Times New Roman"/>
        </w:rPr>
      </w:pPr>
    </w:p>
    <w:tbl>
      <w:tblPr>
        <w:tblW w:w="9555" w:type="dxa"/>
        <w:tblInd w:w="93" w:type="dxa"/>
        <w:tblLook w:val="04A0"/>
      </w:tblPr>
      <w:tblGrid>
        <w:gridCol w:w="735"/>
        <w:gridCol w:w="6660"/>
        <w:gridCol w:w="1176"/>
        <w:gridCol w:w="1260"/>
      </w:tblGrid>
      <w:tr w:rsidR="00A25208" w:rsidTr="00E134AE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208" w:rsidRDefault="00A25208" w:rsidP="00787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208" w:rsidRDefault="00A25208" w:rsidP="00A25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  <w:r w:rsidR="00B35F30">
              <w:rPr>
                <w:rFonts w:ascii="Times New Roman" w:hAnsi="Times New Roman"/>
                <w:b/>
                <w:bCs/>
                <w:sz w:val="20"/>
                <w:szCs w:val="20"/>
              </w:rPr>
              <w:t>, характеристики используемых материалов*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bookmarkStart w:id="4" w:name="_GoBack"/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5208" w:rsidRDefault="00E134AE" w:rsidP="00787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5208" w:rsidRDefault="00E134AE" w:rsidP="00787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объем</w:t>
            </w:r>
          </w:p>
        </w:tc>
      </w:tr>
      <w:tr w:rsidR="00A25208" w:rsidTr="00E134AE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208" w:rsidRDefault="00A25208" w:rsidP="00787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5208" w:rsidRDefault="00A25208" w:rsidP="00787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5208" w:rsidRDefault="00A25208" w:rsidP="00787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5208" w:rsidRDefault="00A25208" w:rsidP="00787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25208" w:rsidTr="00E134AE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208" w:rsidRDefault="00A25208" w:rsidP="00787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5208" w:rsidRDefault="00A25208" w:rsidP="00787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5208" w:rsidRDefault="00A25208" w:rsidP="00787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5208" w:rsidRDefault="00A25208" w:rsidP="00787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25208" w:rsidTr="00E134AE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5208" w:rsidRPr="004C57A9" w:rsidRDefault="00A25208" w:rsidP="007878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5208" w:rsidRDefault="00A25208" w:rsidP="00787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5208" w:rsidRDefault="00A25208" w:rsidP="00787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25208" w:rsidRDefault="00A25208" w:rsidP="007878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60B3B" w:rsidRPr="00B35F30" w:rsidRDefault="00B35F30" w:rsidP="00C60B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- необходимо указать </w:t>
      </w:r>
      <w:r w:rsidR="00904C42">
        <w:rPr>
          <w:rFonts w:ascii="Times New Roman" w:hAnsi="Times New Roman" w:cs="Times New Roman"/>
          <w:sz w:val="16"/>
          <w:szCs w:val="16"/>
        </w:rPr>
        <w:t xml:space="preserve">характеристики </w:t>
      </w:r>
      <w:r w:rsidR="00E134AE">
        <w:rPr>
          <w:rFonts w:ascii="Times New Roman" w:hAnsi="Times New Roman" w:cs="Times New Roman"/>
          <w:sz w:val="16"/>
          <w:szCs w:val="16"/>
        </w:rPr>
        <w:t xml:space="preserve"> материалов </w:t>
      </w:r>
      <w:r>
        <w:rPr>
          <w:rFonts w:ascii="Times New Roman" w:hAnsi="Times New Roman" w:cs="Times New Roman"/>
          <w:sz w:val="16"/>
          <w:szCs w:val="16"/>
        </w:rPr>
        <w:t>соответствующие техническому заданию.</w:t>
      </w:r>
    </w:p>
    <w:p w:rsidR="00C60B3B" w:rsidRDefault="00C60B3B" w:rsidP="00C60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общую сумму: ____________________________________________________________________</w:t>
      </w:r>
    </w:p>
    <w:p w:rsidR="00C60B3B" w:rsidRDefault="00C60B3B" w:rsidP="00C60B3B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lastRenderedPageBreak/>
        <w:t xml:space="preserve">                                                                         (указать сумму цифрами и прописью, указать размер и ставку НДС.) </w:t>
      </w:r>
    </w:p>
    <w:p w:rsidR="00C60B3B" w:rsidRDefault="00C60B3B" w:rsidP="00C60B3B">
      <w:pPr>
        <w:tabs>
          <w:tab w:val="left" w:pos="5152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 на условиях, предусмотренных  извещением о проведении запроса котировок.</w:t>
      </w:r>
    </w:p>
    <w:p w:rsidR="00C60B3B" w:rsidRPr="00CA231D" w:rsidRDefault="00C60B3B" w:rsidP="00C60B3B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CA231D">
        <w:rPr>
          <w:rFonts w:ascii="Times New Roman" w:hAnsi="Times New Roman" w:cs="Times New Roman"/>
          <w:sz w:val="24"/>
          <w:szCs w:val="24"/>
        </w:rPr>
        <w:t xml:space="preserve">В цену  включены все расходы, в т.ч. </w:t>
      </w:r>
      <w:r w:rsidRPr="00CA231D">
        <w:rPr>
          <w:rFonts w:ascii="Times New Roman" w:eastAsia="MS Mincho" w:hAnsi="Times New Roman" w:cs="Times New Roman"/>
          <w:sz w:val="24"/>
          <w:szCs w:val="24"/>
        </w:rPr>
        <w:t xml:space="preserve"> расходы на перевозку,</w:t>
      </w:r>
      <w:r w:rsidRPr="00CA231D">
        <w:rPr>
          <w:rFonts w:ascii="Times New Roman" w:hAnsi="Times New Roman" w:cs="Times New Roman"/>
          <w:sz w:val="24"/>
          <w:szCs w:val="24"/>
        </w:rPr>
        <w:t xml:space="preserve"> страхование,  уплату таможенных пошлин, налогов и других обязательных платежей</w:t>
      </w:r>
      <w:r w:rsidRPr="00CA231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60B3B" w:rsidRDefault="00C60B3B" w:rsidP="00C60B3B">
      <w:pPr>
        <w:spacing w:after="0"/>
        <w:jc w:val="both"/>
        <w:rPr>
          <w:rFonts w:ascii="Times New Roman" w:hAnsi="Times New Roman" w:cs="Times New Roman"/>
        </w:rPr>
      </w:pPr>
    </w:p>
    <w:p w:rsidR="00C60B3B" w:rsidRDefault="00C60B3B" w:rsidP="00C60B3B">
      <w:pPr>
        <w:spacing w:after="0"/>
        <w:jc w:val="both"/>
        <w:rPr>
          <w:rFonts w:ascii="Times New Roman" w:hAnsi="Times New Roman" w:cs="Times New Roman"/>
        </w:rPr>
      </w:pPr>
    </w:p>
    <w:p w:rsidR="00C60B3B" w:rsidRDefault="00C60B3B" w:rsidP="00C60B3B">
      <w:pPr>
        <w:spacing w:after="0"/>
        <w:jc w:val="both"/>
        <w:rPr>
          <w:rFonts w:ascii="Times New Roman" w:hAnsi="Times New Roman" w:cs="Times New Roman"/>
        </w:rPr>
      </w:pPr>
    </w:p>
    <w:p w:rsidR="00C60B3B" w:rsidRDefault="00C60B3B" w:rsidP="00C60B3B">
      <w:pPr>
        <w:spacing w:after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_______________________________                   _________________              ____________________</w:t>
      </w:r>
    </w:p>
    <w:p w:rsidR="00C60B3B" w:rsidRDefault="00C60B3B" w:rsidP="00C60B3B">
      <w:pPr>
        <w:spacing w:after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(должность)                                                     (подпись)                                         (Ф.И.О.)</w:t>
      </w:r>
    </w:p>
    <w:p w:rsidR="00C60B3B" w:rsidRDefault="00C60B3B" w:rsidP="00C60B3B">
      <w:pPr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       М.П.</w:t>
      </w:r>
    </w:p>
    <w:p w:rsidR="00C60B3B" w:rsidRDefault="00C60B3B" w:rsidP="00C60B3B">
      <w:pPr>
        <w:rPr>
          <w:rFonts w:ascii="Times New Roman" w:hAnsi="Times New Roman" w:cs="Times New Roman"/>
        </w:rPr>
      </w:pPr>
    </w:p>
    <w:p w:rsidR="00C60B3B" w:rsidRDefault="00C60B3B" w:rsidP="00C60B3B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</w:p>
    <w:bookmarkEnd w:id="0"/>
    <w:bookmarkEnd w:id="1"/>
    <w:bookmarkEnd w:id="2"/>
    <w:bookmarkEnd w:id="3"/>
    <w:p w:rsidR="00C60B3B" w:rsidRPr="00C60B3B" w:rsidRDefault="00C60B3B" w:rsidP="00371EA2">
      <w:pPr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sectPr w:rsidR="00C60B3B" w:rsidRPr="00C60B3B" w:rsidSect="008C064A">
      <w:pgSz w:w="11907" w:h="16840" w:code="9"/>
      <w:pgMar w:top="851" w:right="851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59DD"/>
    <w:multiLevelType w:val="multilevel"/>
    <w:tmpl w:val="652E227C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>
    <w:nsid w:val="6E3B154B"/>
    <w:multiLevelType w:val="hybridMultilevel"/>
    <w:tmpl w:val="1C961518"/>
    <w:lvl w:ilvl="0" w:tplc="F86CCEA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D30"/>
    <w:rsid w:val="00042AEA"/>
    <w:rsid w:val="00091C6E"/>
    <w:rsid w:val="00091CC4"/>
    <w:rsid w:val="000D5D3A"/>
    <w:rsid w:val="00157017"/>
    <w:rsid w:val="001602DF"/>
    <w:rsid w:val="00166944"/>
    <w:rsid w:val="00172E25"/>
    <w:rsid w:val="00195893"/>
    <w:rsid w:val="001A1B8C"/>
    <w:rsid w:val="00213D76"/>
    <w:rsid w:val="00301536"/>
    <w:rsid w:val="00303194"/>
    <w:rsid w:val="00371EA2"/>
    <w:rsid w:val="003D4954"/>
    <w:rsid w:val="003F1F09"/>
    <w:rsid w:val="004137CD"/>
    <w:rsid w:val="00443731"/>
    <w:rsid w:val="00475EEB"/>
    <w:rsid w:val="00492C3B"/>
    <w:rsid w:val="004C2ABF"/>
    <w:rsid w:val="00516906"/>
    <w:rsid w:val="00573493"/>
    <w:rsid w:val="00584644"/>
    <w:rsid w:val="005A4B5A"/>
    <w:rsid w:val="005C0868"/>
    <w:rsid w:val="005C7330"/>
    <w:rsid w:val="00650697"/>
    <w:rsid w:val="006664DD"/>
    <w:rsid w:val="006B2BA8"/>
    <w:rsid w:val="006B7A33"/>
    <w:rsid w:val="006D2781"/>
    <w:rsid w:val="006D64D1"/>
    <w:rsid w:val="006F0247"/>
    <w:rsid w:val="006F209A"/>
    <w:rsid w:val="00722B3E"/>
    <w:rsid w:val="00765B27"/>
    <w:rsid w:val="00766D30"/>
    <w:rsid w:val="00770B42"/>
    <w:rsid w:val="007878B7"/>
    <w:rsid w:val="007C3CD1"/>
    <w:rsid w:val="00821031"/>
    <w:rsid w:val="008331FA"/>
    <w:rsid w:val="0086472E"/>
    <w:rsid w:val="008C064A"/>
    <w:rsid w:val="00904C42"/>
    <w:rsid w:val="0094519E"/>
    <w:rsid w:val="009D2588"/>
    <w:rsid w:val="009E6C0C"/>
    <w:rsid w:val="009F35CB"/>
    <w:rsid w:val="00A25208"/>
    <w:rsid w:val="00A34C54"/>
    <w:rsid w:val="00B35F30"/>
    <w:rsid w:val="00B400C5"/>
    <w:rsid w:val="00BA5F21"/>
    <w:rsid w:val="00C019EB"/>
    <w:rsid w:val="00C1757A"/>
    <w:rsid w:val="00C31D48"/>
    <w:rsid w:val="00C60B3B"/>
    <w:rsid w:val="00C943CB"/>
    <w:rsid w:val="00CE23BB"/>
    <w:rsid w:val="00D45D7A"/>
    <w:rsid w:val="00D52007"/>
    <w:rsid w:val="00D8381A"/>
    <w:rsid w:val="00D95D6C"/>
    <w:rsid w:val="00E134AE"/>
    <w:rsid w:val="00E160A7"/>
    <w:rsid w:val="00E7632D"/>
    <w:rsid w:val="00ED2F85"/>
    <w:rsid w:val="00EE5474"/>
    <w:rsid w:val="00FC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766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66D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66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1E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1EA2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71E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1EA2"/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371E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71E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rsid w:val="00371EA2"/>
    <w:pPr>
      <w:spacing w:before="56" w:after="56" w:line="240" w:lineRule="auto"/>
      <w:ind w:left="56" w:right="56"/>
    </w:pPr>
    <w:rPr>
      <w:rFonts w:ascii="Tahoma" w:eastAsia="Times New Roman" w:hAnsi="Tahoma" w:cs="Tahoma"/>
      <w:color w:val="000000"/>
    </w:rPr>
  </w:style>
  <w:style w:type="paragraph" w:customStyle="1" w:styleId="21">
    <w:name w:val="Основной текст 21"/>
    <w:basedOn w:val="a"/>
    <w:rsid w:val="00371EA2"/>
    <w:pPr>
      <w:tabs>
        <w:tab w:val="left" w:pos="720"/>
      </w:tabs>
      <w:spacing w:after="6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шрифт"/>
    <w:rsid w:val="00371EA2"/>
  </w:style>
  <w:style w:type="table" w:styleId="a9">
    <w:name w:val="Table Grid"/>
    <w:basedOn w:val="a1"/>
    <w:uiPriority w:val="59"/>
    <w:rsid w:val="00E7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E763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6">
    <w:name w:val="Style6"/>
    <w:basedOn w:val="a"/>
    <w:rsid w:val="00C60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9589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589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5893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589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5893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9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5893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3D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PolyakovIA</dc:creator>
  <cp:keywords/>
  <dc:description/>
  <cp:lastModifiedBy>Андрей И. Гончаров</cp:lastModifiedBy>
  <cp:revision>43</cp:revision>
  <dcterms:created xsi:type="dcterms:W3CDTF">2010-10-13T06:54:00Z</dcterms:created>
  <dcterms:modified xsi:type="dcterms:W3CDTF">2010-10-14T13:08:00Z</dcterms:modified>
</cp:coreProperties>
</file>